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52B" w:rsidRDefault="0016252B">
      <w:pPr>
        <w:spacing w:line="240" w:lineRule="auto"/>
        <w:rPr>
          <w:b/>
          <w:bCs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16252B" w:rsidTr="007F2C4B">
        <w:trPr>
          <w:trHeight w:val="249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252B" w:rsidRDefault="00C21B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CNU ERC Form No: 3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6252B" w:rsidRDefault="00C21B46">
            <w:pPr>
              <w:pStyle w:val="Title"/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bookmarkStart w:id="0" w:name="_4r8fcupj1p3i" w:colFirst="0" w:colLast="0"/>
            <w:bookmarkEnd w:id="0"/>
            <w:r>
              <w:rPr>
                <w:b/>
                <w:bCs/>
                <w:sz w:val="24"/>
                <w:szCs w:val="24"/>
              </w:rPr>
              <w:t>Protocol Review Application Form</w:t>
            </w:r>
          </w:p>
        </w:tc>
      </w:tr>
      <w:tr w:rsidR="0016252B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252B" w:rsidRDefault="00C21B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</w:tr>
      <w:tr w:rsidR="0016252B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252B" w:rsidRDefault="00C21B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</w:tr>
    </w:tbl>
    <w:p w:rsidR="0016252B" w:rsidRDefault="0016252B">
      <w:pPr>
        <w:spacing w:line="240" w:lineRule="auto"/>
      </w:pPr>
    </w:p>
    <w:tbl>
      <w:tblPr>
        <w:tblStyle w:val="a0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905"/>
        <w:gridCol w:w="375"/>
        <w:gridCol w:w="1860"/>
        <w:gridCol w:w="1575"/>
        <w:gridCol w:w="2850"/>
      </w:tblGrid>
      <w:tr w:rsidR="0016252B">
        <w:trPr>
          <w:trHeight w:val="690"/>
          <w:tblHeader/>
        </w:trPr>
        <w:tc>
          <w:tcPr>
            <w:tcW w:w="9015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INSTRUCTIONS: Please accomplish this application form and submit together with the other documentary requirements for research ethics review.</w:t>
            </w:r>
          </w:p>
        </w:tc>
      </w:tr>
      <w:tr w:rsidR="0016252B">
        <w:trPr>
          <w:trHeight w:val="285"/>
          <w:tblHeader/>
        </w:trPr>
        <w:tc>
          <w:tcPr>
            <w:tcW w:w="45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Researcher Status</w:t>
            </w:r>
          </w:p>
        </w:tc>
        <w:tc>
          <w:tcPr>
            <w:tcW w:w="442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sdt>
              <w:sdtPr>
                <w:alias w:val="Research status"/>
                <w:id w:val="154996142"/>
                <w:dropDownList>
                  <w:listItem w:displayText="Select Option" w:value="Select Option"/>
                  <w:listItem w:displayText="Undergraduate Research" w:value="Undergraduate Research"/>
                  <w:listItem w:displayText="Masters Research" w:value="Masters Research"/>
                  <w:listItem w:displayText="Doctoral Research" w:value="Doctoral Research"/>
                  <w:listItem w:displayText="Faculty Research" w:value="Faculty Research"/>
                </w:dropDownList>
              </w:sdtPr>
              <w:sdtEndPr/>
              <w:sdtContent>
                <w:r>
                  <w:rPr>
                    <w:color w:val="000000"/>
                    <w:shd w:val="clear" w:color="auto" w:fill="E8EAED"/>
                  </w:rPr>
                  <w:t>Select Option</w:t>
                </w:r>
              </w:sdtContent>
            </w:sdt>
          </w:p>
        </w:tc>
      </w:tr>
      <w:tr w:rsidR="0016252B">
        <w:trPr>
          <w:trHeight w:val="440"/>
          <w:tblHeader/>
        </w:trPr>
        <w:tc>
          <w:tcPr>
            <w:tcW w:w="4590" w:type="dxa"/>
            <w:gridSpan w:val="4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College/Office</w:t>
            </w:r>
          </w:p>
        </w:tc>
        <w:tc>
          <w:tcPr>
            <w:tcW w:w="4425" w:type="dxa"/>
            <w:gridSpan w:val="2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sdt>
              <w:sdtPr>
                <w:alias w:val="Colleges"/>
                <w:id w:val="1592716848"/>
                <w:dropDownList>
                  <w:listItem w:displayText="Select Option" w:value="Select Option"/>
                  <w:listItem w:displayText="CCAS" w:value="CCAS"/>
                  <w:listItem w:displayText="CCAIS" w:value="CCAIS"/>
                  <w:listItem w:displayText="CNAHS" w:value="CNAHS"/>
                  <w:listItem w:displayText="COM" w:value="COM"/>
                  <w:listItem w:displayText="CPGSS" w:value="CPGSS"/>
                  <w:listItem w:displayText="CSNECELL" w:value="CSNECELL"/>
                  <w:listItem w:displayText="CTE" w:value="CTE"/>
                  <w:listItem w:displayText="CTHHM" w:value="CTHHM"/>
                  <w:listItem w:displayText="Others" w:value="Others"/>
                </w:dropDownList>
              </w:sdtPr>
              <w:sdtEndPr/>
              <w:sdtContent>
                <w:r>
                  <w:rPr>
                    <w:color w:val="000000"/>
                    <w:shd w:val="clear" w:color="auto" w:fill="E8EAED"/>
                  </w:rPr>
                  <w:t>Select Option</w:t>
                </w:r>
              </w:sdtContent>
            </w:sdt>
          </w:p>
          <w:p w:rsidR="0016252B" w:rsidRDefault="00C21B46">
            <w:pPr>
              <w:widowControl w:val="0"/>
              <w:spacing w:line="240" w:lineRule="auto"/>
            </w:pPr>
            <w:r>
              <w:t>If others, please specify: ____________</w:t>
            </w:r>
          </w:p>
        </w:tc>
      </w:tr>
      <w:tr w:rsidR="0016252B">
        <w:trPr>
          <w:trHeight w:val="253"/>
          <w:tblHeader/>
        </w:trPr>
        <w:tc>
          <w:tcPr>
            <w:tcW w:w="4590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4425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  <w:jc w:val="center"/>
            </w:pPr>
          </w:p>
        </w:tc>
      </w:tr>
      <w:tr w:rsidR="0016252B">
        <w:trPr>
          <w:trHeight w:val="285"/>
          <w:tblHeader/>
        </w:trPr>
        <w:tc>
          <w:tcPr>
            <w:tcW w:w="6165" w:type="dxa"/>
            <w:gridSpan w:val="5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b/>
                <w:bCs/>
              </w:rPr>
              <w:t xml:space="preserve">CNU ERC Code </w:t>
            </w:r>
            <w:r>
              <w:rPr>
                <w:i/>
                <w:iCs/>
              </w:rPr>
              <w:t>(to be filled up by the CNU ERC Secretariat)</w:t>
            </w:r>
            <w:r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</w:tr>
      <w:tr w:rsidR="0016252B">
        <w:trPr>
          <w:trHeight w:val="120"/>
          <w:tblHeader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00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rPr>
                <w:color w:val="FFFFFF"/>
              </w:rPr>
              <w:t>A</w:t>
            </w:r>
          </w:p>
        </w:tc>
        <w:tc>
          <w:tcPr>
            <w:tcW w:w="190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rPr>
                <w:b/>
                <w:bCs/>
              </w:rPr>
              <w:t>Project Title:</w:t>
            </w:r>
          </w:p>
        </w:tc>
        <w:tc>
          <w:tcPr>
            <w:tcW w:w="6660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</w:tr>
      <w:tr w:rsidR="0016252B">
        <w:trPr>
          <w:trHeight w:val="30"/>
          <w:tblHeader/>
        </w:trPr>
        <w:tc>
          <w:tcPr>
            <w:tcW w:w="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Date of Submission:</w:t>
            </w:r>
          </w:p>
        </w:tc>
      </w:tr>
      <w:tr w:rsidR="0016252B">
        <w:trPr>
          <w:trHeight w:val="440"/>
          <w:tblHeader/>
        </w:trPr>
        <w:tc>
          <w:tcPr>
            <w:tcW w:w="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2280" w:type="dxa"/>
            <w:gridSpan w:val="2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Type of Study:</w:t>
            </w:r>
          </w:p>
        </w:tc>
        <w:tc>
          <w:tcPr>
            <w:tcW w:w="6285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sdt>
              <w:sdtPr>
                <w:alias w:val="Type of study"/>
                <w:id w:val="-166190631"/>
                <w:dropDownList>
                  <w:listItem w:displayText="Select Option" w:value="Select Option"/>
                  <w:listItem w:displayText="Data mining" w:value="Data mining"/>
                  <w:listItem w:displayText="Ethnographic" w:value="Ethnographic"/>
                  <w:listItem w:displayText="Experimental/ Clinical Trial" w:value="Experimental/ Clinical Trial"/>
                  <w:listItem w:displayText="Grounded Theory" w:value="Grounded Theory"/>
                  <w:listItem w:displayText="Phenomenological" w:value="Phenomenological"/>
                  <w:listItem w:displayText="Qualitative-Descriptive" w:value="Qualitative-Descriptive"/>
                  <w:listItem w:displayText="Quasi-Experimental" w:value="Quasi-Experimental"/>
                  <w:listItem w:displayText="Survey" w:value="Survey"/>
                  <w:listItem w:displayText="Others" w:value="Others"/>
                </w:dropDownList>
              </w:sdtPr>
              <w:sdtEndPr/>
              <w:sdtContent>
                <w:r>
                  <w:rPr>
                    <w:color w:val="000000"/>
                    <w:shd w:val="clear" w:color="auto" w:fill="E8EAED"/>
                  </w:rPr>
                  <w:t>Select Option</w:t>
                </w:r>
              </w:sdtContent>
            </w:sdt>
          </w:p>
          <w:p w:rsidR="0016252B" w:rsidRDefault="00C21B46">
            <w:pPr>
              <w:widowControl w:val="0"/>
              <w:spacing w:line="240" w:lineRule="auto"/>
            </w:pPr>
            <w:r>
              <w:t>If others, Please specify: ________________________</w:t>
            </w:r>
          </w:p>
        </w:tc>
      </w:tr>
      <w:tr w:rsidR="0016252B">
        <w:trPr>
          <w:trHeight w:val="285"/>
          <w:tblHeader/>
        </w:trPr>
        <w:tc>
          <w:tcPr>
            <w:tcW w:w="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Proposed Start Date:</w:t>
            </w:r>
          </w:p>
        </w:tc>
      </w:tr>
      <w:tr w:rsidR="0016252B">
        <w:trPr>
          <w:trHeight w:val="75"/>
          <w:tblHeader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Approximate Duration:</w:t>
            </w:r>
          </w:p>
        </w:tc>
      </w:tr>
      <w:tr w:rsidR="0016252B">
        <w:trPr>
          <w:trHeight w:val="900"/>
          <w:tblHeader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00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rPr>
                <w:color w:val="FFFFFF"/>
              </w:rPr>
              <w:t>B</w:t>
            </w: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rPr>
                <w:b/>
                <w:bCs/>
              </w:rPr>
              <w:t>Principal Investigator/Lead Researcher</w:t>
            </w:r>
            <w:r>
              <w:t xml:space="preserve"> (</w:t>
            </w:r>
            <w:r>
              <w:rPr>
                <w:i/>
                <w:iCs/>
              </w:rPr>
              <w:t>Please note that undergraduate and post-graduate researchers cannot be a sole Principal Investigator for Ethics purposes. The adviser must stand as a co-principal investigator and details must also be provided herein.)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Full Name of Primary Investigator: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Address: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Contact Number: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Full Name of Adviser: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Address: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Position Held/ Affiliation:</w:t>
            </w:r>
          </w:p>
        </w:tc>
      </w:tr>
      <w:tr w:rsidR="0016252B">
        <w:trPr>
          <w:trHeight w:val="240"/>
          <w:tblHeader/>
        </w:trPr>
        <w:tc>
          <w:tcPr>
            <w:tcW w:w="4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16252B">
            <w:pPr>
              <w:widowControl w:val="0"/>
              <w:spacing w:line="240" w:lineRule="auto"/>
            </w:pPr>
          </w:p>
        </w:tc>
        <w:tc>
          <w:tcPr>
            <w:tcW w:w="856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6252B" w:rsidRDefault="00C21B46">
            <w:pPr>
              <w:widowControl w:val="0"/>
              <w:spacing w:line="240" w:lineRule="auto"/>
            </w:pPr>
            <w:r>
              <w:t>E-mail address:</w:t>
            </w:r>
          </w:p>
        </w:tc>
      </w:tr>
    </w:tbl>
    <w:p w:rsidR="0016252B" w:rsidRDefault="0016252B">
      <w:pPr>
        <w:widowControl w:val="0"/>
        <w:spacing w:line="240" w:lineRule="auto"/>
        <w:rPr>
          <w:b/>
          <w:bCs/>
        </w:rPr>
      </w:pPr>
    </w:p>
    <w:p w:rsidR="0016252B" w:rsidRDefault="00C21B46">
      <w:pPr>
        <w:widowControl w:val="0"/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Declaration </w:t>
      </w:r>
      <w:proofErr w:type="gramStart"/>
      <w:r>
        <w:rPr>
          <w:b/>
          <w:bCs/>
          <w:sz w:val="20"/>
          <w:szCs w:val="20"/>
        </w:rPr>
        <w:t>To</w:t>
      </w:r>
      <w:proofErr w:type="gramEnd"/>
      <w:r>
        <w:rPr>
          <w:b/>
          <w:bCs/>
          <w:sz w:val="20"/>
          <w:szCs w:val="20"/>
        </w:rPr>
        <w:t xml:space="preserve"> be Signed by the Principal Investigator:</w:t>
      </w:r>
    </w:p>
    <w:p w:rsidR="0016252B" w:rsidRDefault="00C21B46">
      <w:pPr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 am aware of the ethical aspects of this research project. I undertake to commit and submit the ‘Continuing Review Approval Form’ on an annual basis to the Cebu Normal University Ethics Review Committee (CNU ERC). I will ensure that changes in approved re</w:t>
      </w:r>
      <w:r>
        <w:rPr>
          <w:sz w:val="20"/>
          <w:szCs w:val="20"/>
        </w:rPr>
        <w:t xml:space="preserve">search protocols are reported promptly and are not initiated without approval by the CNU ERC, except when necessary to eliminate apparent immediate hazards to the participant. I will ensure that all adverse or unforeseen problems arising from the research </w:t>
      </w:r>
      <w:r>
        <w:rPr>
          <w:sz w:val="20"/>
          <w:szCs w:val="20"/>
        </w:rPr>
        <w:t>project are reported in a timely fashion to the CNU ERC. I will undertake to provide notification when the study is complete and if it fails to start or is abandoned.</w:t>
      </w:r>
    </w:p>
    <w:p w:rsidR="0016252B" w:rsidRDefault="0016252B">
      <w:pPr>
        <w:widowControl w:val="0"/>
        <w:spacing w:line="240" w:lineRule="auto"/>
      </w:pPr>
    </w:p>
    <w:p w:rsidR="0016252B" w:rsidRDefault="00C21B46">
      <w:pPr>
        <w:widowControl w:val="0"/>
        <w:spacing w:line="240" w:lineRule="auto"/>
      </w:pPr>
      <w:r>
        <w:rPr>
          <w:b/>
          <w:bCs/>
        </w:rPr>
        <w:t>Signature:</w:t>
      </w:r>
      <w:r>
        <w:t xml:space="preserve"> _____________________________            </w:t>
      </w:r>
      <w:r>
        <w:rPr>
          <w:b/>
          <w:bCs/>
        </w:rPr>
        <w:t xml:space="preserve">Date: </w:t>
      </w:r>
      <w:r>
        <w:t>______________</w:t>
      </w:r>
    </w:p>
    <w:p w:rsidR="0016252B" w:rsidRDefault="0016252B">
      <w:pPr>
        <w:widowControl w:val="0"/>
        <w:spacing w:line="240" w:lineRule="auto"/>
      </w:pPr>
    </w:p>
    <w:tbl>
      <w:tblPr>
        <w:tblStyle w:val="a1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4830"/>
      </w:tblGrid>
      <w:tr w:rsidR="0016252B">
        <w:trPr>
          <w:trHeight w:val="240"/>
        </w:trPr>
        <w:tc>
          <w:tcPr>
            <w:tcW w:w="418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6252B" w:rsidRDefault="00C21B46">
            <w:pPr>
              <w:widowControl w:val="0"/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For Further In</w:t>
            </w:r>
            <w:r>
              <w:rPr>
                <w:i/>
                <w:iCs/>
                <w:sz w:val="20"/>
                <w:szCs w:val="20"/>
              </w:rPr>
              <w:t>formation, you may contact</w:t>
            </w:r>
          </w:p>
          <w:p w:rsidR="0016252B" w:rsidRDefault="00C21B46">
            <w:pPr>
              <w:widowControl w:val="0"/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CNUERC-Secretariat through our email</w:t>
            </w:r>
          </w:p>
          <w:p w:rsidR="0016252B" w:rsidRDefault="00C21B46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cnuerc@cnu.edu.ph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6252B" w:rsidRDefault="00C21B46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Payment Details:</w:t>
            </w:r>
          </w:p>
        </w:tc>
      </w:tr>
      <w:tr w:rsidR="0016252B">
        <w:trPr>
          <w:trHeight w:val="240"/>
        </w:trPr>
        <w:tc>
          <w:tcPr>
            <w:tcW w:w="4185" w:type="dxa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6252B" w:rsidRDefault="001625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6252B" w:rsidRDefault="00C21B46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Payment:</w:t>
            </w:r>
          </w:p>
        </w:tc>
      </w:tr>
      <w:tr w:rsidR="0016252B">
        <w:trPr>
          <w:trHeight w:val="240"/>
        </w:trPr>
        <w:tc>
          <w:tcPr>
            <w:tcW w:w="4185" w:type="dxa"/>
            <w:vMerge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6252B" w:rsidRDefault="0016252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6252B" w:rsidRDefault="00C21B46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OR Number:</w:t>
            </w:r>
          </w:p>
        </w:tc>
      </w:tr>
    </w:tbl>
    <w:p w:rsidR="0016252B" w:rsidRDefault="0016252B" w:rsidP="00984AA5">
      <w:pPr>
        <w:spacing w:line="240" w:lineRule="auto"/>
        <w:rPr>
          <w:sz w:val="24"/>
          <w:szCs w:val="24"/>
        </w:rPr>
      </w:pPr>
      <w:bookmarkStart w:id="1" w:name="_GoBack"/>
      <w:bookmarkEnd w:id="1"/>
    </w:p>
    <w:sectPr w:rsidR="001625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276" w:left="1440" w:header="706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B46" w:rsidRDefault="00C21B46">
      <w:pPr>
        <w:spacing w:line="240" w:lineRule="auto"/>
      </w:pPr>
      <w:r>
        <w:separator/>
      </w:r>
    </w:p>
  </w:endnote>
  <w:endnote w:type="continuationSeparator" w:id="0">
    <w:p w:rsidR="00C21B46" w:rsidRDefault="00C21B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16999B-6DD5-4A0C-A910-B7D0E26C2F5B}"/>
    <w:embedItalic r:id="rId2" w:fontKey="{D94C1C13-898B-4DAC-AAF9-694A526F2839}"/>
  </w:font>
  <w:font w:name="Libre Baskerville">
    <w:altName w:val="Times New Roman"/>
    <w:charset w:val="00"/>
    <w:family w:val="auto"/>
    <w:pitch w:val="default"/>
    <w:embedRegular r:id="rId3" w:fontKey="{CDF1B8E3-FA8D-40AC-9242-87DDE75783E0}"/>
    <w:embedBold r:id="rId4" w:fontKey="{118387FF-0380-4000-8E31-16CB39C2F08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18404E3-1A6D-47ED-BD5B-45C932D07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89A947-F3BE-49D5-B7CC-337816DDAEC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52B" w:rsidRDefault="00162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52B" w:rsidRPr="00F06ECC" w:rsidRDefault="007F2C4B" w:rsidP="00F06E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</w:rPr>
    </w:pPr>
    <w:r w:rsidRPr="009217D8">
      <w:rPr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1AD3319" wp14:editId="4C8E4130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2C4B" w:rsidRPr="009217D8" w:rsidRDefault="007F2C4B" w:rsidP="007F2C4B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SDF-ERC-407-00</w:t>
                          </w:r>
                          <w:r w:rsidR="00B243D5"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3</w:t>
                          </w:r>
                          <w:r w:rsidR="003D6A19"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AD3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5pt;margin-top:-6.9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7F2C4B" w:rsidRPr="009217D8" w:rsidRDefault="007F2C4B" w:rsidP="007F2C4B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SDF-ERC-407-00</w:t>
                    </w:r>
                    <w:r w:rsidR="00B243D5"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3</w:t>
                    </w:r>
                    <w:r w:rsidR="003D6A19"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hidden="0" allowOverlap="1" wp14:anchorId="0867B8FD" wp14:editId="0E3080A1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7456" behindDoc="0" locked="0" layoutInCell="1" hidden="0" allowOverlap="1" wp14:anchorId="75C3553C" wp14:editId="61A9DA34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hidden="0" allowOverlap="1" wp14:anchorId="4C24DD06" wp14:editId="3D400ABE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11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5CE8F383" wp14:editId="6FD2D648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2C4B" w:rsidRDefault="007F2C4B" w:rsidP="007F2C4B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7F2C4B" w:rsidRDefault="007F2C4B" w:rsidP="007F2C4B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7F2C4B" w:rsidRDefault="007F2C4B" w:rsidP="007F2C4B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7F2C4B" w:rsidRDefault="007F2C4B" w:rsidP="007F2C4B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7F2C4B" w:rsidRDefault="007F2C4B" w:rsidP="007F2C4B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7F2C4B" w:rsidRDefault="007F2C4B" w:rsidP="007F2C4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E8F383" id="Rectangle 1" o:spid="_x0000_s1027" style="position:absolute;margin-left:25.2pt;margin-top:-48.15pt;width:106.25pt;height:4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" filled="f" stroked="f">
              <v:textbox inset="2.53958mm,1.2694mm,2.53958mm,1.2694mm">
                <w:txbxContent>
                  <w:p w:rsidR="007F2C4B" w:rsidRDefault="007F2C4B" w:rsidP="007F2C4B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7F2C4B" w:rsidRDefault="007F2C4B" w:rsidP="007F2C4B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7F2C4B" w:rsidRDefault="007F2C4B" w:rsidP="007F2C4B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7F2C4B" w:rsidRDefault="007F2C4B" w:rsidP="007F2C4B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7F2C4B" w:rsidRDefault="007F2C4B" w:rsidP="007F2C4B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7F2C4B" w:rsidRDefault="007F2C4B" w:rsidP="007F2C4B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0673855E" wp14:editId="18D00858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F20BFD9" wp14:editId="366CCC76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FA50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52.35pt;width:7in;height: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52B" w:rsidRDefault="00162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B46" w:rsidRDefault="00C21B46">
      <w:pPr>
        <w:spacing w:line="240" w:lineRule="auto"/>
      </w:pPr>
      <w:r>
        <w:separator/>
      </w:r>
    </w:p>
  </w:footnote>
  <w:footnote w:type="continuationSeparator" w:id="0">
    <w:p w:rsidR="00C21B46" w:rsidRDefault="00C21B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52B" w:rsidRDefault="00162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20"/>
        <w:szCs w:val="20"/>
      </w:rPr>
    </w:pPr>
    <w:r>
      <w:rPr>
        <w:rFonts w:ascii="Libre Baskerville" w:eastAsia="Libre Baskerville" w:hAnsi="Libre Baskerville" w:cs="Libre Baskerville"/>
        <w:color w:val="000000"/>
        <w:sz w:val="20"/>
        <w:szCs w:val="20"/>
      </w:rPr>
      <w:t>Republic of the Philippines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</w:pPr>
    <w:r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  <w:t>Cebu Normal University</w:t>
    </w:r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6"/>
        <w:szCs w:val="16"/>
      </w:rPr>
    </w:pPr>
    <w:proofErr w:type="spellStart"/>
    <w:r>
      <w:rPr>
        <w:rFonts w:ascii="Libre Baskerville" w:eastAsia="Libre Baskerville" w:hAnsi="Libre Baskerville" w:cs="Libre Baskerville"/>
        <w:color w:val="000000"/>
        <w:sz w:val="16"/>
        <w:szCs w:val="16"/>
      </w:rPr>
      <w:t>Osmeña</w:t>
    </w:r>
    <w:proofErr w:type="spellEnd"/>
    <w:r>
      <w:rPr>
        <w:rFonts w:ascii="Libre Baskerville" w:eastAsia="Libre Baskerville" w:hAnsi="Libre Baskerville" w:cs="Libre Baskerville"/>
        <w:color w:val="000000"/>
        <w:sz w:val="16"/>
        <w:szCs w:val="16"/>
      </w:rPr>
      <w:t xml:space="preserve"> Blvd., Cebu City, 6000, Philippines</w:t>
    </w:r>
  </w:p>
  <w:p w:rsidR="0016252B" w:rsidRDefault="00162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36"/>
        <w:szCs w:val="36"/>
      </w:rPr>
    </w:pPr>
    <w:r>
      <w:rPr>
        <w:rFonts w:ascii="Libre Baskerville" w:eastAsia="Libre Baskerville" w:hAnsi="Libre Baskerville" w:cs="Libre Baskerville"/>
        <w:b/>
        <w:bCs/>
        <w:sz w:val="36"/>
        <w:szCs w:val="36"/>
      </w:rPr>
      <w:t>Office of the Ethics Review Committee</w:t>
    </w:r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sz w:val="18"/>
        <w:szCs w:val="18"/>
      </w:rPr>
      <w:t xml:space="preserve">2nd Floor, ACAS Bldg., CNU-Main campus, </w:t>
    </w:r>
    <w:proofErr w:type="spellStart"/>
    <w:r>
      <w:rPr>
        <w:rFonts w:ascii="Libre Baskerville" w:eastAsia="Libre Baskerville" w:hAnsi="Libre Baskerville" w:cs="Libre Baskerville"/>
        <w:sz w:val="18"/>
        <w:szCs w:val="18"/>
      </w:rPr>
      <w:t>Osmeña</w:t>
    </w:r>
    <w:proofErr w:type="spellEnd"/>
    <w:r>
      <w:rPr>
        <w:rFonts w:ascii="Libre Baskerville" w:eastAsia="Libre Baskerville" w:hAnsi="Libre Baskerville" w:cs="Libre Baskerville"/>
        <w:sz w:val="18"/>
        <w:szCs w:val="18"/>
      </w:rPr>
      <w:t xml:space="preserve"> Blvd., Cebu city</w:t>
    </w:r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Email: </w:t>
    </w:r>
    <w:hyperlink r:id="rId3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cnuerc@cnu.edu.ph</w:t>
      </w:r>
    </w:hyperlink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Website: </w:t>
    </w:r>
    <w:hyperlink r:id="rId4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https://cnu.edu.ph/ethics-review-commitee/</w:t>
      </w:r>
    </w:hyperlink>
  </w:p>
  <w:p w:rsidR="0016252B" w:rsidRDefault="00C21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52B" w:rsidRDefault="00162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2B"/>
    <w:rsid w:val="0016252B"/>
    <w:rsid w:val="003D6A19"/>
    <w:rsid w:val="007F2C4B"/>
    <w:rsid w:val="00984AA5"/>
    <w:rsid w:val="00B243D5"/>
    <w:rsid w:val="00C21B46"/>
    <w:rsid w:val="00F0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2D631"/>
  <w15:docId w15:val="{06E621B0-08C4-4F81-9EED-40B4724E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semiHidden/>
    <w:unhideWhenUsed/>
    <w:rsid w:val="007F2C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2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nuerc@cnu.edu.ph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8.png"/><Relationship Id="rId4" Type="http://schemas.openxmlformats.org/officeDocument/2006/relationships/hyperlink" Target="https://cnu.edu.ph/ethics-review-commite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2026-04-03T14:04:00Z</dcterms:created>
  <dcterms:modified xsi:type="dcterms:W3CDTF">2026-04-03T14:05:00Z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