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bCs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6105"/>
        <w:tblGridChange w:id="0">
          <w:tblGrid>
            <w:gridCol w:w="3255"/>
            <w:gridCol w:w="610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b w:val="1"/>
                <w:bCs w:val="1"/>
                <w:sz w:val="24"/>
                <w:szCs w:val="24"/>
              </w:rPr>
            </w:pPr>
            <w:r w:rsidDel="00000000" w:rsidR="00000000" w:rsidRPr="00000000">
              <w:rPr>
                <w:b w:val="1"/>
                <w:bCs w:val="1"/>
                <w:sz w:val="24"/>
                <w:szCs w:val="24"/>
                <w:rtl w:val="0"/>
              </w:rPr>
              <w:t xml:space="preserve">CNU ERC Form No: 2</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03">
            <w:pPr>
              <w:pStyle w:val="Title"/>
              <w:widowControl w:val="0"/>
              <w:spacing w:line="240" w:lineRule="auto"/>
              <w:jc w:val="center"/>
              <w:rPr>
                <w:b w:val="1"/>
                <w:bCs w:val="1"/>
                <w:sz w:val="24"/>
                <w:szCs w:val="24"/>
              </w:rPr>
            </w:pPr>
            <w:bookmarkStart w:colFirst="0" w:colLast="0" w:name="_dsjl32ysrww8" w:id="0"/>
            <w:bookmarkEnd w:id="0"/>
            <w:r w:rsidDel="00000000" w:rsidR="00000000" w:rsidRPr="00000000">
              <w:rPr>
                <w:b w:val="1"/>
                <w:bCs w:val="1"/>
                <w:sz w:val="24"/>
                <w:szCs w:val="24"/>
                <w:rtl w:val="0"/>
              </w:rPr>
              <w:t xml:space="preserve">Cover Letter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4"/>
                <w:szCs w:val="24"/>
              </w:rPr>
            </w:pPr>
            <w:r w:rsidDel="00000000" w:rsidR="00000000" w:rsidRPr="00000000">
              <w:rPr>
                <w:b w:val="1"/>
                <w:bCs w:val="1"/>
                <w:sz w:val="24"/>
                <w:szCs w:val="24"/>
                <w:rtl w:val="0"/>
              </w:rPr>
              <w:t xml:space="preserve">Version No: 1</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5">
            <w:pPr>
              <w:widowControl w:val="0"/>
              <w:spacing w:line="240" w:lineRule="auto"/>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bCs w:val="1"/>
                <w:sz w:val="24"/>
                <w:szCs w:val="24"/>
              </w:rPr>
            </w:pPr>
            <w:r w:rsidDel="00000000" w:rsidR="00000000" w:rsidRPr="00000000">
              <w:rPr>
                <w:b w:val="1"/>
                <w:bCs w:val="1"/>
                <w:sz w:val="24"/>
                <w:szCs w:val="24"/>
                <w:rtl w:val="0"/>
              </w:rPr>
              <w:t xml:space="preserve">Date of Effectivity:</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08">
      <w:pPr>
        <w:spacing w:line="240" w:lineRule="auto"/>
        <w:rPr>
          <w:sz w:val="24"/>
          <w:szCs w:val="24"/>
        </w:rPr>
      </w:pPr>
      <w:r w:rsidDel="00000000" w:rsidR="00000000" w:rsidRPr="00000000">
        <w:rPr>
          <w:rtl w:val="0"/>
        </w:rPr>
      </w:r>
    </w:p>
    <w:p w:rsidR="00000000" w:rsidDel="00000000" w:rsidP="00000000" w:rsidRDefault="00000000" w:rsidRPr="00000000" w14:paraId="00000009">
      <w:pPr>
        <w:spacing w:line="240" w:lineRule="auto"/>
        <w:rPr>
          <w:sz w:val="24"/>
          <w:szCs w:val="24"/>
        </w:rPr>
      </w:pPr>
      <w:r w:rsidDel="00000000" w:rsidR="00000000" w:rsidRPr="00000000">
        <w:rPr>
          <w:sz w:val="24"/>
          <w:szCs w:val="24"/>
          <w:rtl w:val="0"/>
        </w:rPr>
        <w:t xml:space="preserve">[Date]</w:t>
      </w:r>
    </w:p>
    <w:p w:rsidR="00000000" w:rsidDel="00000000" w:rsidP="00000000" w:rsidRDefault="00000000" w:rsidRPr="00000000" w14:paraId="0000000A">
      <w:pPr>
        <w:spacing w:line="240" w:lineRule="auto"/>
        <w:rPr>
          <w:sz w:val="24"/>
          <w:szCs w:val="24"/>
        </w:rPr>
      </w:pPr>
      <w:r w:rsidDel="00000000" w:rsidR="00000000" w:rsidRPr="00000000">
        <w:rPr>
          <w:rtl w:val="0"/>
        </w:rPr>
      </w:r>
    </w:p>
    <w:p w:rsidR="00000000" w:rsidDel="00000000" w:rsidP="00000000" w:rsidRDefault="00000000" w:rsidRPr="00000000" w14:paraId="0000000B">
      <w:pPr>
        <w:spacing w:line="240" w:lineRule="auto"/>
        <w:rPr>
          <w:b w:val="1"/>
          <w:bCs w:val="1"/>
          <w:sz w:val="24"/>
          <w:szCs w:val="24"/>
        </w:rPr>
      </w:pPr>
      <w:r w:rsidDel="00000000" w:rsidR="00000000" w:rsidRPr="00000000">
        <w:rPr>
          <w:b w:val="1"/>
          <w:bCs w:val="1"/>
          <w:sz w:val="24"/>
          <w:szCs w:val="24"/>
          <w:rtl w:val="0"/>
        </w:rPr>
        <w:t xml:space="preserve">To:</w:t>
      </w:r>
    </w:p>
    <w:p w:rsidR="00000000" w:rsidDel="00000000" w:rsidP="00000000" w:rsidRDefault="00000000" w:rsidRPr="00000000" w14:paraId="0000000C">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0D">
      <w:pPr>
        <w:spacing w:line="240" w:lineRule="auto"/>
        <w:rPr>
          <w:sz w:val="24"/>
          <w:szCs w:val="24"/>
        </w:rPr>
      </w:pPr>
      <w:r w:rsidDel="00000000" w:rsidR="00000000" w:rsidRPr="00000000">
        <w:rPr>
          <w:b w:val="1"/>
          <w:bCs w:val="1"/>
          <w:sz w:val="24"/>
          <w:szCs w:val="24"/>
          <w:rtl w:val="0"/>
        </w:rPr>
        <w:t xml:space="preserve">[Name of CNU Chair]</w:t>
      </w:r>
      <w:r w:rsidDel="00000000" w:rsidR="00000000" w:rsidRPr="00000000">
        <w:rPr>
          <w:rtl w:val="0"/>
        </w:rPr>
      </w:r>
    </w:p>
    <w:p w:rsidR="00000000" w:rsidDel="00000000" w:rsidP="00000000" w:rsidRDefault="00000000" w:rsidRPr="00000000" w14:paraId="0000000E">
      <w:pPr>
        <w:spacing w:line="240" w:lineRule="auto"/>
        <w:rPr>
          <w:sz w:val="24"/>
          <w:szCs w:val="24"/>
        </w:rPr>
      </w:pPr>
      <w:r w:rsidDel="00000000" w:rsidR="00000000" w:rsidRPr="00000000">
        <w:rPr>
          <w:sz w:val="24"/>
          <w:szCs w:val="24"/>
          <w:rtl w:val="0"/>
        </w:rPr>
        <w:t xml:space="preserve">Chairperson, CNU Ethics Review Committee</w:t>
        <w:br w:type="textWrapping"/>
      </w:r>
    </w:p>
    <w:p w:rsidR="00000000" w:rsidDel="00000000" w:rsidP="00000000" w:rsidRDefault="00000000" w:rsidRPr="00000000" w14:paraId="0000000F">
      <w:pPr>
        <w:spacing w:line="240" w:lineRule="auto"/>
        <w:rPr>
          <w:b w:val="1"/>
          <w:bCs w:val="1"/>
          <w:sz w:val="24"/>
          <w:szCs w:val="24"/>
        </w:rPr>
      </w:pPr>
      <w:r w:rsidDel="00000000" w:rsidR="00000000" w:rsidRPr="00000000">
        <w:rPr>
          <w:b w:val="1"/>
          <w:bCs w:val="1"/>
          <w:sz w:val="24"/>
          <w:szCs w:val="24"/>
          <w:rtl w:val="0"/>
        </w:rPr>
        <w:t xml:space="preserve">Subject: Submission of study protocol for research ethics review</w:t>
      </w:r>
    </w:p>
    <w:p w:rsidR="00000000" w:rsidDel="00000000" w:rsidP="00000000" w:rsidRDefault="00000000" w:rsidRPr="00000000" w14:paraId="00000010">
      <w:pPr>
        <w:spacing w:line="240" w:lineRule="auto"/>
        <w:rPr>
          <w:sz w:val="24"/>
          <w:szCs w:val="24"/>
        </w:rPr>
      </w:pPr>
      <w:r w:rsidDel="00000000" w:rsidR="00000000" w:rsidRPr="00000000">
        <w:rPr>
          <w:rtl w:val="0"/>
        </w:rPr>
      </w:r>
    </w:p>
    <w:p w:rsidR="00000000" w:rsidDel="00000000" w:rsidP="00000000" w:rsidRDefault="00000000" w:rsidRPr="00000000" w14:paraId="00000011">
      <w:pPr>
        <w:spacing w:line="240" w:lineRule="auto"/>
        <w:rPr>
          <w:sz w:val="24"/>
          <w:szCs w:val="24"/>
        </w:rPr>
      </w:pPr>
      <w:r w:rsidDel="00000000" w:rsidR="00000000" w:rsidRPr="00000000">
        <w:rPr>
          <w:sz w:val="24"/>
          <w:szCs w:val="24"/>
          <w:rtl w:val="0"/>
        </w:rPr>
        <w:t xml:space="preserve">Dear Dr./Mr. __________,</w:t>
      </w:r>
    </w:p>
    <w:p w:rsidR="00000000" w:rsidDel="00000000" w:rsidP="00000000" w:rsidRDefault="00000000" w:rsidRPr="00000000" w14:paraId="00000012">
      <w:pPr>
        <w:spacing w:line="240" w:lineRule="auto"/>
        <w:rPr>
          <w:sz w:val="24"/>
          <w:szCs w:val="24"/>
        </w:rPr>
      </w:pPr>
      <w:r w:rsidDel="00000000" w:rsidR="00000000" w:rsidRPr="00000000">
        <w:rPr>
          <w:rtl w:val="0"/>
        </w:rPr>
      </w:r>
    </w:p>
    <w:p w:rsidR="00000000" w:rsidDel="00000000" w:rsidP="00000000" w:rsidRDefault="00000000" w:rsidRPr="00000000" w14:paraId="00000013">
      <w:pPr>
        <w:spacing w:line="240" w:lineRule="auto"/>
        <w:rPr>
          <w:sz w:val="24"/>
          <w:szCs w:val="24"/>
        </w:rPr>
      </w:pPr>
      <w:r w:rsidDel="00000000" w:rsidR="00000000" w:rsidRPr="00000000">
        <w:rPr>
          <w:sz w:val="24"/>
          <w:szCs w:val="24"/>
          <w:rtl w:val="0"/>
        </w:rPr>
        <w:t xml:space="preserve">Greetings!</w:t>
      </w:r>
    </w:p>
    <w:p w:rsidR="00000000" w:rsidDel="00000000" w:rsidP="00000000" w:rsidRDefault="00000000" w:rsidRPr="00000000" w14:paraId="00000014">
      <w:pPr>
        <w:spacing w:line="240" w:lineRule="auto"/>
        <w:rPr>
          <w:sz w:val="24"/>
          <w:szCs w:val="24"/>
        </w:rPr>
      </w:pPr>
      <w:r w:rsidDel="00000000" w:rsidR="00000000" w:rsidRPr="00000000">
        <w:rPr>
          <w:rtl w:val="0"/>
        </w:rPr>
      </w:r>
    </w:p>
    <w:p w:rsidR="00000000" w:rsidDel="00000000" w:rsidP="00000000" w:rsidRDefault="00000000" w:rsidRPr="00000000" w14:paraId="00000015">
      <w:pPr>
        <w:spacing w:line="240" w:lineRule="auto"/>
        <w:rPr>
          <w:sz w:val="24"/>
          <w:szCs w:val="24"/>
        </w:rPr>
      </w:pPr>
      <w:r w:rsidDel="00000000" w:rsidR="00000000" w:rsidRPr="00000000">
        <w:rPr>
          <w:sz w:val="24"/>
          <w:szCs w:val="24"/>
          <w:rtl w:val="0"/>
        </w:rPr>
        <w:t xml:space="preserve">I am [</w:t>
      </w:r>
      <w:r w:rsidDel="00000000" w:rsidR="00000000" w:rsidRPr="00000000">
        <w:rPr>
          <w:b w:val="1"/>
          <w:bCs w:val="1"/>
          <w:sz w:val="24"/>
          <w:szCs w:val="24"/>
          <w:rtl w:val="0"/>
        </w:rPr>
        <w:t xml:space="preserve">Full Name of the Primary Investigator</w:t>
      </w:r>
      <w:r w:rsidDel="00000000" w:rsidR="00000000" w:rsidRPr="00000000">
        <w:rPr>
          <w:sz w:val="24"/>
          <w:szCs w:val="24"/>
          <w:rtl w:val="0"/>
        </w:rPr>
        <w:t xml:space="preserve">], a student enrolled in the [</w:t>
      </w:r>
      <w:r w:rsidDel="00000000" w:rsidR="00000000" w:rsidRPr="00000000">
        <w:rPr>
          <w:b w:val="1"/>
          <w:bCs w:val="1"/>
          <w:sz w:val="24"/>
          <w:szCs w:val="24"/>
          <w:rtl w:val="0"/>
        </w:rPr>
        <w:t xml:space="preserve">Program Enrolled</w:t>
      </w:r>
      <w:r w:rsidDel="00000000" w:rsidR="00000000" w:rsidRPr="00000000">
        <w:rPr>
          <w:sz w:val="24"/>
          <w:szCs w:val="24"/>
          <w:rtl w:val="0"/>
        </w:rPr>
        <w:t xml:space="preserve">] under the [</w:t>
      </w:r>
      <w:r w:rsidDel="00000000" w:rsidR="00000000" w:rsidRPr="00000000">
        <w:rPr>
          <w:b w:val="1"/>
          <w:bCs w:val="1"/>
          <w:sz w:val="24"/>
          <w:szCs w:val="24"/>
          <w:rtl w:val="0"/>
        </w:rPr>
        <w:t xml:space="preserve">College Name</w:t>
      </w:r>
      <w:r w:rsidDel="00000000" w:rsidR="00000000" w:rsidRPr="00000000">
        <w:rPr>
          <w:sz w:val="24"/>
          <w:szCs w:val="24"/>
          <w:rtl w:val="0"/>
        </w:rPr>
        <w:t xml:space="preserve">] at Cebu Normal University. I am currently conducting a research study entitled, </w:t>
      </w:r>
      <w:r w:rsidDel="00000000" w:rsidR="00000000" w:rsidRPr="00000000">
        <w:rPr>
          <w:b w:val="1"/>
          <w:bCs w:val="1"/>
          <w:sz w:val="24"/>
          <w:szCs w:val="24"/>
          <w:rtl w:val="0"/>
        </w:rPr>
        <w:t xml:space="preserve">"[Title of the Study]"</w:t>
      </w:r>
      <w:r w:rsidDel="00000000" w:rsidR="00000000" w:rsidRPr="00000000">
        <w:rPr>
          <w:sz w:val="24"/>
          <w:szCs w:val="24"/>
          <w:rtl w:val="0"/>
        </w:rPr>
        <w:t xml:space="preserve">, under the guidance of my research adviser, [</w:t>
      </w:r>
      <w:r w:rsidDel="00000000" w:rsidR="00000000" w:rsidRPr="00000000">
        <w:rPr>
          <w:b w:val="1"/>
          <w:bCs w:val="1"/>
          <w:sz w:val="24"/>
          <w:szCs w:val="24"/>
          <w:rtl w:val="0"/>
        </w:rPr>
        <w:t xml:space="preserve">Name of Adviser</w:t>
      </w:r>
      <w:r w:rsidDel="00000000" w:rsidR="00000000" w:rsidRPr="00000000">
        <w:rPr>
          <w:sz w:val="24"/>
          <w:szCs w:val="24"/>
          <w:rtl w:val="0"/>
        </w:rPr>
        <w:t xml:space="preserve">].</w:t>
      </w:r>
    </w:p>
    <w:p w:rsidR="00000000" w:rsidDel="00000000" w:rsidP="00000000" w:rsidRDefault="00000000" w:rsidRPr="00000000" w14:paraId="00000016">
      <w:pPr>
        <w:spacing w:line="240" w:lineRule="auto"/>
        <w:rPr>
          <w:sz w:val="24"/>
          <w:szCs w:val="24"/>
        </w:rPr>
      </w:pPr>
      <w:r w:rsidDel="00000000" w:rsidR="00000000" w:rsidRPr="00000000">
        <w:rPr>
          <w:rtl w:val="0"/>
        </w:rPr>
      </w:r>
    </w:p>
    <w:p w:rsidR="00000000" w:rsidDel="00000000" w:rsidP="00000000" w:rsidRDefault="00000000" w:rsidRPr="00000000" w14:paraId="00000017">
      <w:pPr>
        <w:spacing w:line="240" w:lineRule="auto"/>
        <w:rPr>
          <w:sz w:val="24"/>
          <w:szCs w:val="24"/>
        </w:rPr>
      </w:pPr>
      <w:r w:rsidDel="00000000" w:rsidR="00000000" w:rsidRPr="00000000">
        <w:rPr>
          <w:sz w:val="24"/>
          <w:szCs w:val="24"/>
          <w:rtl w:val="0"/>
        </w:rPr>
        <w:t xml:space="preserve">In compliance with the university’s guidelines for responsible conduct of research, I would like to respectfully request that my research proposal be subjected to </w:t>
      </w:r>
      <w:r w:rsidDel="00000000" w:rsidR="00000000" w:rsidRPr="00000000">
        <w:rPr>
          <w:b w:val="1"/>
          <w:bCs w:val="1"/>
          <w:sz w:val="24"/>
          <w:szCs w:val="24"/>
          <w:rtl w:val="0"/>
        </w:rPr>
        <w:t xml:space="preserve">research ethics review</w:t>
      </w:r>
      <w:r w:rsidDel="00000000" w:rsidR="00000000" w:rsidRPr="00000000">
        <w:rPr>
          <w:sz w:val="24"/>
          <w:szCs w:val="24"/>
          <w:rtl w:val="0"/>
        </w:rPr>
        <w:t xml:space="preserve"> by the Cebu Normal University Ethics Review Committee (CNU ERC). This request is made to ensure that the ethical considerations involving the conduct of this study, especially in terms of participant protection, data privacy, and adherence to ethical research standards, are adequately assessed and approved before implementation.</w:t>
      </w:r>
    </w:p>
    <w:p w:rsidR="00000000" w:rsidDel="00000000" w:rsidP="00000000" w:rsidRDefault="00000000" w:rsidRPr="00000000" w14:paraId="00000018">
      <w:pPr>
        <w:spacing w:line="240" w:lineRule="auto"/>
        <w:rPr>
          <w:sz w:val="24"/>
          <w:szCs w:val="24"/>
        </w:rPr>
      </w:pPr>
      <w:r w:rsidDel="00000000" w:rsidR="00000000" w:rsidRPr="00000000">
        <w:rPr>
          <w:rtl w:val="0"/>
        </w:rPr>
      </w:r>
    </w:p>
    <w:p w:rsidR="00000000" w:rsidDel="00000000" w:rsidP="00000000" w:rsidRDefault="00000000" w:rsidRPr="00000000" w14:paraId="00000019">
      <w:pPr>
        <w:spacing w:line="240" w:lineRule="auto"/>
        <w:rPr>
          <w:sz w:val="24"/>
          <w:szCs w:val="24"/>
        </w:rPr>
      </w:pPr>
      <w:r w:rsidDel="00000000" w:rsidR="00000000" w:rsidRPr="00000000">
        <w:rPr>
          <w:sz w:val="24"/>
          <w:szCs w:val="24"/>
          <w:rtl w:val="0"/>
        </w:rPr>
        <w:t xml:space="preserve">Attached herewith are the required documents for your evaluation and reference. I look forward to your favorable response and guidance regarding the review process.</w:t>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sz w:val="24"/>
          <w:szCs w:val="24"/>
          <w:rtl w:val="0"/>
        </w:rPr>
        <w:t xml:space="preserve">Thank you very much.</w:t>
      </w:r>
    </w:p>
    <w:p w:rsidR="00000000" w:rsidDel="00000000" w:rsidP="00000000" w:rsidRDefault="00000000" w:rsidRPr="00000000" w14:paraId="0000001C">
      <w:pPr>
        <w:spacing w:line="240" w:lineRule="auto"/>
        <w:rPr>
          <w:sz w:val="24"/>
          <w:szCs w:val="24"/>
        </w:rPr>
      </w:pPr>
      <w:r w:rsidDel="00000000" w:rsidR="00000000" w:rsidRPr="00000000">
        <w:rPr>
          <w:rtl w:val="0"/>
        </w:rPr>
      </w:r>
    </w:p>
    <w:p w:rsidR="00000000" w:rsidDel="00000000" w:rsidP="00000000" w:rsidRDefault="00000000" w:rsidRPr="00000000" w14:paraId="0000001D">
      <w:pPr>
        <w:spacing w:line="240" w:lineRule="auto"/>
        <w:rPr>
          <w:sz w:val="24"/>
          <w:szCs w:val="24"/>
        </w:rPr>
      </w:pPr>
      <w:r w:rsidDel="00000000" w:rsidR="00000000" w:rsidRPr="00000000">
        <w:rPr>
          <w:sz w:val="24"/>
          <w:szCs w:val="24"/>
          <w:rtl w:val="0"/>
        </w:rPr>
        <w:t xml:space="preserve">Respectfully yours,</w:t>
      </w:r>
    </w:p>
    <w:p w:rsidR="00000000" w:rsidDel="00000000" w:rsidP="00000000" w:rsidRDefault="00000000" w:rsidRPr="00000000" w14:paraId="0000001E">
      <w:pPr>
        <w:spacing w:line="240" w:lineRule="auto"/>
        <w:rPr>
          <w:sz w:val="24"/>
          <w:szCs w:val="24"/>
        </w:rPr>
      </w:pPr>
      <w:r w:rsidDel="00000000" w:rsidR="00000000" w:rsidRPr="00000000">
        <w:rPr>
          <w:rtl w:val="0"/>
        </w:rPr>
      </w:r>
    </w:p>
    <w:p w:rsidR="00000000" w:rsidDel="00000000" w:rsidP="00000000" w:rsidRDefault="00000000" w:rsidRPr="00000000" w14:paraId="0000001F">
      <w:pPr>
        <w:spacing w:line="240" w:lineRule="auto"/>
        <w:rPr>
          <w:sz w:val="24"/>
          <w:szCs w:val="24"/>
        </w:rPr>
      </w:pPr>
      <w:r w:rsidDel="00000000" w:rsidR="00000000" w:rsidRPr="00000000">
        <w:rPr>
          <w:rtl w:val="0"/>
        </w:rPr>
      </w:r>
    </w:p>
    <w:p w:rsidR="00000000" w:rsidDel="00000000" w:rsidP="00000000" w:rsidRDefault="00000000" w:rsidRPr="00000000" w14:paraId="00000020">
      <w:pPr>
        <w:spacing w:line="240" w:lineRule="auto"/>
        <w:rPr>
          <w:b w:val="1"/>
          <w:bCs w:val="1"/>
          <w:sz w:val="24"/>
          <w:szCs w:val="24"/>
        </w:rPr>
      </w:pPr>
      <w:r w:rsidDel="00000000" w:rsidR="00000000" w:rsidRPr="00000000">
        <w:rPr>
          <w:b w:val="1"/>
          <w:bCs w:val="1"/>
          <w:sz w:val="24"/>
          <w:szCs w:val="24"/>
          <w:rtl w:val="0"/>
        </w:rPr>
        <w:t xml:space="preserve">[Signature Over Printed Name of the Primary Investigator]</w:t>
      </w:r>
    </w:p>
    <w:p w:rsidR="00000000" w:rsidDel="00000000" w:rsidP="00000000" w:rsidRDefault="00000000" w:rsidRPr="00000000" w14:paraId="00000021">
      <w:pPr>
        <w:spacing w:line="240" w:lineRule="auto"/>
        <w:rPr>
          <w:b w:val="1"/>
          <w:bCs w:val="1"/>
          <w:sz w:val="24"/>
          <w:szCs w:val="24"/>
        </w:rPr>
      </w:pPr>
      <w:r w:rsidDel="00000000" w:rsidR="00000000" w:rsidRPr="00000000">
        <w:rPr>
          <w:b w:val="1"/>
          <w:bCs w:val="1"/>
          <w:sz w:val="24"/>
          <w:szCs w:val="24"/>
          <w:rtl w:val="0"/>
        </w:rPr>
        <w:t xml:space="preserve">[Contact information]</w:t>
      </w:r>
    </w:p>
    <w:p w:rsidR="00000000" w:rsidDel="00000000" w:rsidP="00000000" w:rsidRDefault="00000000" w:rsidRPr="00000000" w14:paraId="00000022">
      <w:pPr>
        <w:spacing w:line="240" w:lineRule="auto"/>
        <w:rPr>
          <w:sz w:val="24"/>
          <w:szCs w:val="24"/>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276" w:top="1440" w:left="1440" w:right="1440" w:header="706"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ibre Baskervil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400800" cy="19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-523239</wp:posOffset>
          </wp:positionV>
          <wp:extent cx="695960" cy="591820"/>
          <wp:effectExtent b="0" l="0" r="0" t="0"/>
          <wp:wrapNone/>
          <wp:docPr id="9"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695960" cy="5918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
              <a:graphic>
                <a:graphicData uri="http://schemas.microsoft.com/office/word/2010/wordprocessingShape">
                  <wps:wsp>
                    <wps:cNvSpPr/>
                    <wps:cNvPr id="2" name="Shape 2"/>
                    <wps:spPr>
                      <a:xfrm>
                        <a:off x="4676075" y="3511713"/>
                        <a:ext cx="1339850" cy="536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Certification Date: 24 January 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Recertification due date: 24 January 2027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For verification of the certificate please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Access </w:t>
                          </w:r>
                          <w:r w:rsidDel="00000000" w:rsidR="00000000" w:rsidRPr="00000000">
                            <w:rPr>
                              <w:rFonts w:ascii="Calibri" w:cs="Calibri" w:eastAsia="Calibri" w:hAnsi="Calibri"/>
                              <w:b w:val="0"/>
                              <w:i w:val="0"/>
                              <w:smallCaps w:val="0"/>
                              <w:strike w:val="0"/>
                              <w:color w:val="0563c1"/>
                              <w:sz w:val="10"/>
                              <w:u w:val="single"/>
                              <w:vertAlign w:val="baseline"/>
                            </w:rPr>
                            <w:t xml:space="preserve">www.gcl-intl.com</w:t>
                          </w:r>
                          <w:r w:rsidDel="00000000" w:rsidR="00000000" w:rsidRPr="00000000">
                            <w:rPr>
                              <w:rFonts w:ascii="Calibri" w:cs="Calibri" w:eastAsia="Calibri" w:hAnsi="Calibri"/>
                              <w:b w:val="0"/>
                              <w:i w:val="0"/>
                              <w:smallCaps w:val="0"/>
                              <w:strike w:val="0"/>
                              <w:color w:val="00b0f0"/>
                              <w:sz w:val="10"/>
                              <w:vertAlign w:val="baseline"/>
                            </w:rPr>
                            <w:t xml:space="preserve"> </w:t>
                          </w:r>
                          <w:r w:rsidDel="00000000" w:rsidR="00000000" w:rsidRPr="00000000">
                            <w:rPr>
                              <w:rFonts w:ascii="Calibri" w:cs="Calibri" w:eastAsia="Calibri" w:hAnsi="Calibri"/>
                              <w:b w:val="0"/>
                              <w:i w:val="0"/>
                              <w:smallCaps w:val="0"/>
                              <w:strike w:val="0"/>
                              <w:color w:val="000000"/>
                              <w:sz w:val="10"/>
                              <w:vertAlign w:val="baseline"/>
                            </w:rPr>
                            <w:t xml:space="preserve">(Certification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Check and type the registration number)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349375" cy="546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1496060</wp:posOffset>
          </wp:positionH>
          <wp:positionV relativeFrom="paragraph">
            <wp:posOffset>-564514</wp:posOffset>
          </wp:positionV>
          <wp:extent cx="1895475" cy="621665"/>
          <wp:effectExtent b="0" l="0" r="0" t="0"/>
          <wp:wrapNone/>
          <wp:docPr descr="C:\Users\USER\AppData\Local\Microsoft\Windows\INetCache\Content.Word\wuri 2025.png" id="8" name="image4.png"/>
          <a:graphic>
            <a:graphicData uri="http://schemas.openxmlformats.org/drawingml/2006/picture">
              <pic:pic>
                <pic:nvPicPr>
                  <pic:cNvPr descr="C:\Users\USER\AppData\Local\Microsoft\Windows\INetCache\Content.Word\wuri 2025.png" id="0" name="image4.png"/>
                  <pic:cNvPicPr preferRelativeResize="0"/>
                </pic:nvPicPr>
                <pic:blipFill>
                  <a:blip r:embed="rId3"/>
                  <a:srcRect b="0" l="0" r="0" t="0"/>
                  <a:stretch>
                    <a:fillRect/>
                  </a:stretch>
                </pic:blipFill>
                <pic:spPr>
                  <a:xfrm>
                    <a:off x="0" y="0"/>
                    <a:ext cx="1895475" cy="621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5524165</wp:posOffset>
          </wp:positionH>
          <wp:positionV relativeFrom="paragraph">
            <wp:posOffset>-538913</wp:posOffset>
          </wp:positionV>
          <wp:extent cx="539115" cy="539115"/>
          <wp:effectExtent b="0" l="0" r="0" t="0"/>
          <wp:wrapNone/>
          <wp:docPr id="4"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539115" cy="5391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3430057</wp:posOffset>
          </wp:positionH>
          <wp:positionV relativeFrom="paragraph">
            <wp:posOffset>-487679</wp:posOffset>
          </wp:positionV>
          <wp:extent cx="1997075" cy="504825"/>
          <wp:effectExtent b="0" l="0" r="0" t="0"/>
          <wp:wrapNone/>
          <wp:docPr id="6" name="image5.png"/>
          <a:graphic>
            <a:graphicData uri="http://schemas.openxmlformats.org/drawingml/2006/picture">
              <pic:pic>
                <pic:nvPicPr>
                  <pic:cNvPr id="0" name="image5.png"/>
                  <pic:cNvPicPr preferRelativeResize="0"/>
                </pic:nvPicPr>
                <pic:blipFill>
                  <a:blip r:embed="rId5"/>
                  <a:srcRect b="0" l="0" r="16513" t="0"/>
                  <a:stretch>
                    <a:fillRect/>
                  </a:stretch>
                </pic:blipFill>
                <pic:spPr>
                  <a:xfrm>
                    <a:off x="0" y="0"/>
                    <a:ext cx="1997075" cy="5048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20"/>
        <w:szCs w:val="20"/>
      </w:rPr>
    </w:pPr>
    <w:r w:rsidDel="00000000" w:rsidR="00000000" w:rsidRPr="00000000">
      <w:rPr>
        <w:rFonts w:ascii="Libre Baskerville" w:cs="Libre Baskerville" w:eastAsia="Libre Baskerville" w:hAnsi="Libre Baskerville"/>
        <w:color w:val="000000"/>
        <w:sz w:val="20"/>
        <w:szCs w:val="20"/>
        <w:rtl w:val="0"/>
      </w:rPr>
      <w:t xml:space="preserve">Republic of the Philippines</w:t>
    </w:r>
    <w:r w:rsidDel="00000000" w:rsidR="00000000" w:rsidRPr="00000000">
      <w:drawing>
        <wp:anchor allowOverlap="1" behindDoc="1" distB="0" distT="0" distL="0" distR="0" hidden="0" layoutInCell="1" locked="0" relativeHeight="0" simplePos="0">
          <wp:simplePos x="0" y="0"/>
          <wp:positionH relativeFrom="column">
            <wp:posOffset>5027023</wp:posOffset>
          </wp:positionH>
          <wp:positionV relativeFrom="paragraph">
            <wp:posOffset>0</wp:posOffset>
          </wp:positionV>
          <wp:extent cx="1033145" cy="1073150"/>
          <wp:effectExtent b="0" l="0" r="0" t="0"/>
          <wp:wrapNone/>
          <wp:docPr id="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33145" cy="1073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1270</wp:posOffset>
          </wp:positionV>
          <wp:extent cx="867410" cy="901700"/>
          <wp:effectExtent b="0" l="0" r="0" t="0"/>
          <wp:wrapNone/>
          <wp:docPr id="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67410" cy="901700"/>
                  </a:xfrm>
                  <a:prstGeom prst="rect"/>
                  <a:ln/>
                </pic:spPr>
              </pic:pic>
            </a:graphicData>
          </a:graphic>
        </wp:anchor>
      </w:drawing>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24"/>
        <w:szCs w:val="24"/>
      </w:rPr>
    </w:pPr>
    <w:r w:rsidDel="00000000" w:rsidR="00000000" w:rsidRPr="00000000">
      <w:rPr>
        <w:rFonts w:ascii="Libre Baskerville" w:cs="Libre Baskerville" w:eastAsia="Libre Baskerville" w:hAnsi="Libre Baskerville"/>
        <w:b w:val="1"/>
        <w:bCs w:val="1"/>
        <w:color w:val="000000"/>
        <w:sz w:val="24"/>
        <w:szCs w:val="24"/>
        <w:rtl w:val="0"/>
      </w:rPr>
      <w:t xml:space="preserve">Cebu Normal University</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6"/>
        <w:szCs w:val="16"/>
      </w:rPr>
    </w:pPr>
    <w:r w:rsidDel="00000000" w:rsidR="00000000" w:rsidRPr="00000000">
      <w:rPr>
        <w:rFonts w:ascii="Libre Baskerville" w:cs="Libre Baskerville" w:eastAsia="Libre Baskerville" w:hAnsi="Libre Baskerville"/>
        <w:color w:val="000000"/>
        <w:sz w:val="16"/>
        <w:szCs w:val="16"/>
        <w:rtl w:val="0"/>
      </w:rPr>
      <w:t xml:space="preserve">Osmeña Blvd., Cebu City, 6000, Philippines</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36"/>
        <w:szCs w:val="36"/>
      </w:rPr>
    </w:pPr>
    <w:r w:rsidDel="00000000" w:rsidR="00000000" w:rsidRPr="00000000">
      <w:rPr>
        <w:rFonts w:ascii="Libre Baskerville" w:cs="Libre Baskerville" w:eastAsia="Libre Baskerville" w:hAnsi="Libre Baskerville"/>
        <w:b w:val="1"/>
        <w:bCs w:val="1"/>
        <w:sz w:val="36"/>
        <w:szCs w:val="36"/>
        <w:rtl w:val="0"/>
      </w:rPr>
      <w:t xml:space="preserve">Office of the Ethics Review Committee</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sz w:val="18"/>
        <w:szCs w:val="18"/>
        <w:rtl w:val="0"/>
      </w:rPr>
      <w:t xml:space="preserve">2nd Floor, ACAS Bldg., CNU-Main campus, Osmeña Blvd., Cebu city</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Email: </w:t>
    </w:r>
    <w:hyperlink r:id="rId3">
      <w:r w:rsidDel="00000000" w:rsidR="00000000" w:rsidRPr="00000000">
        <w:rPr>
          <w:rFonts w:ascii="Libre Baskerville" w:cs="Libre Baskerville" w:eastAsia="Libre Baskerville" w:hAnsi="Libre Baskerville"/>
          <w:color w:val="1155cc"/>
          <w:sz w:val="18"/>
          <w:szCs w:val="18"/>
          <w:u w:val="single"/>
          <w:rtl w:val="0"/>
        </w:rPr>
        <w:t xml:space="preserve">cnuerc@cnu.edu.ph</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Website: </w:t>
    </w:r>
    <w:hyperlink r:id="rId4">
      <w:r w:rsidDel="00000000" w:rsidR="00000000" w:rsidRPr="00000000">
        <w:rPr>
          <w:rFonts w:ascii="Libre Baskerville" w:cs="Libre Baskerville" w:eastAsia="Libre Baskerville" w:hAnsi="Libre Baskerville"/>
          <w:color w:val="1155cc"/>
          <w:sz w:val="18"/>
          <w:szCs w:val="18"/>
          <w:u w:val="single"/>
          <w:rtl w:val="0"/>
        </w:rPr>
        <w:t xml:space="preserve">https://cnu.edu.ph/ethics-review-commitee/</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LibreBaskervill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jpg"/><Relationship Id="rId3" Type="http://schemas.openxmlformats.org/officeDocument/2006/relationships/image" Target="media/image4.png"/><Relationship Id="rId4" Type="http://schemas.openxmlformats.org/officeDocument/2006/relationships/image" Target="media/image2.png"/><Relationship Id="rId5"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hyperlink" Target="mailto:cnuerc@cnu.edu.ph" TargetMode="External"/><Relationship Id="rId4" Type="http://schemas.openxmlformats.org/officeDocument/2006/relationships/hyperlink" Target="https://cnu.edu.ph/ethics-review-commitee/" TargetMode="External"/><Relationship Id="rId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