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345"/>
        <w:gridCol w:w="6015"/>
        <w:tblGridChange w:id="0">
          <w:tblGrid>
            <w:gridCol w:w="3345"/>
            <w:gridCol w:w="6015"/>
          </w:tblGrid>
        </w:tblGridChange>
      </w:tblGrid>
      <w:tr>
        <w:trPr>
          <w:cantSplit w:val="0"/>
          <w:trHeight w:val="18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ind w:left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CNU ERC Form No: 13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Style w:val="Title"/>
              <w:spacing w:after="60" w:before="0" w:line="240" w:lineRule="auto"/>
              <w:ind w:left="0"/>
              <w:jc w:val="center"/>
              <w:rPr>
                <w:rFonts w:ascii="Arial" w:cs="Arial" w:eastAsia="Arial" w:hAnsi="Arial"/>
                <w:sz w:val="24"/>
                <w:szCs w:val="24"/>
              </w:rPr>
            </w:pPr>
            <w:bookmarkStart w:colFirst="0" w:colLast="0" w:name="_br6hfj1wxis4" w:id="0"/>
            <w:bookmarkEnd w:id="0"/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Protocol Amendment Form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after="0" w:line="240" w:lineRule="auto"/>
              <w:ind w:left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Version No: 2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ind w:left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ind w:left="0"/>
              <w:jc w:val="left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Date of Effectivity: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ind w:left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hd w:fill="ffffff" w:val="clear"/>
        <w:spacing w:after="0" w:line="240" w:lineRule="auto"/>
        <w:ind w:left="0" w:firstLine="0"/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0" w:firstLine="0"/>
        <w:rPr>
          <w:rFonts w:ascii="Arial Narrow" w:cs="Arial Narrow" w:eastAsia="Arial Narrow" w:hAnsi="Arial Narrow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Note: Submit this form the approval sheet duly signed by the adviser and panel members.</w:t>
      </w:r>
      <w:r w:rsidDel="00000000" w:rsidR="00000000" w:rsidRPr="00000000">
        <w:rPr>
          <w:rtl w:val="0"/>
        </w:rPr>
      </w:r>
    </w:p>
    <w:tbl>
      <w:tblPr>
        <w:tblStyle w:val="Table2"/>
        <w:tblW w:w="93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70"/>
        <w:gridCol w:w="270"/>
        <w:gridCol w:w="3390"/>
        <w:gridCol w:w="1500"/>
        <w:tblGridChange w:id="0">
          <w:tblGrid>
            <w:gridCol w:w="4170"/>
            <w:gridCol w:w="270"/>
            <w:gridCol w:w="3390"/>
            <w:gridCol w:w="1500"/>
          </w:tblGrid>
        </w:tblGridChange>
      </w:tblGrid>
      <w:tr>
        <w:trPr>
          <w:cantSplit w:val="0"/>
          <w:trHeight w:val="704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CNU-REC Code: _________________________________      Date: _______________________</w:t>
            </w:r>
          </w:p>
          <w:p w:rsidR="00000000" w:rsidDel="00000000" w:rsidP="00000000" w:rsidRDefault="00000000" w:rsidRPr="00000000" w14:paraId="0000000B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2"/>
                <w:szCs w:val="22"/>
                <w:rtl w:val="0"/>
              </w:rPr>
              <w:t xml:space="preserve">(To be filled up by assigned by the CNU-REC Secretariat)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Project Title: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Principal Investigator/Lead Researcher: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8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Institute/ College:</w:t>
            </w:r>
          </w:p>
        </w:tc>
      </w:tr>
      <w:tr>
        <w:trPr>
          <w:cantSplit w:val="0"/>
          <w:trHeight w:val="1121.0546874999998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Protocol parts as approved by the CNU ERC </w:t>
            </w: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2"/>
                <w:szCs w:val="22"/>
                <w:rtl w:val="0"/>
              </w:rPr>
              <w:t xml:space="preserve">(write N/A if no amendments were done)</w:t>
            </w: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Amendments done </w:t>
            </w:r>
          </w:p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iCs w:val="1"/>
                <w:sz w:val="22"/>
                <w:szCs w:val="22"/>
                <w:rtl w:val="0"/>
              </w:rPr>
              <w:t xml:space="preserve">(describe briefly but clearly the amendments made):</w:t>
            </w:r>
          </w:p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Title: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Objectives: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Objectives: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Research locale/ site: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Research locale/ site: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Research design:</w:t>
            </w:r>
          </w:p>
          <w:p w:rsidR="00000000" w:rsidDel="00000000" w:rsidP="00000000" w:rsidRDefault="00000000" w:rsidRPr="00000000" w14:paraId="0000002F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Research design: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Sampling design:</w:t>
            </w:r>
          </w:p>
          <w:p w:rsidR="00000000" w:rsidDel="00000000" w:rsidP="00000000" w:rsidRDefault="00000000" w:rsidRPr="00000000" w14:paraId="00000034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Sampling design: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Duration of the study:</w:t>
            </w:r>
          </w:p>
          <w:p w:rsidR="00000000" w:rsidDel="00000000" w:rsidP="00000000" w:rsidRDefault="00000000" w:rsidRPr="00000000" w14:paraId="00000039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Duration of the study: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Informed consent: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Informed consent: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Sample size: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Sample size: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Inclusion criteria: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Inclusion criteria: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Exclusion criteria:</w:t>
            </w:r>
          </w:p>
          <w:p w:rsidR="00000000" w:rsidDel="00000000" w:rsidP="00000000" w:rsidRDefault="00000000" w:rsidRPr="00000000" w14:paraId="0000004D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Exclusion criteria: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Statistical analysis: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Statistical analysis: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Ethical considerations: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Ethical considerations: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8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Other parts not mentioned: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after="0" w:line="240" w:lineRule="auto"/>
              <w:ind w:left="0" w:firstLine="0"/>
              <w:jc w:val="left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Others parts not mentioned:</w:t>
            </w:r>
          </w:p>
        </w:tc>
      </w:tr>
    </w:tbl>
    <w:p w:rsidR="00000000" w:rsidDel="00000000" w:rsidP="00000000" w:rsidRDefault="00000000" w:rsidRPr="00000000" w14:paraId="00000060">
      <w:pPr>
        <w:spacing w:after="0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8.0" w:type="dxa"/>
        <w:jc w:val="left"/>
        <w:tblLayout w:type="fixed"/>
        <w:tblLook w:val="0400"/>
      </w:tblPr>
      <w:tblGrid>
        <w:gridCol w:w="9558"/>
        <w:tblGridChange w:id="0">
          <w:tblGrid>
            <w:gridCol w:w="955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1">
            <w:pPr>
              <w:spacing w:after="0" w:line="240" w:lineRule="auto"/>
              <w:ind w:left="0" w:firstLine="0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spacing w:after="0" w:line="240" w:lineRule="auto"/>
              <w:ind w:lef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______________________________________________________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spacing w:after="0" w:line="240" w:lineRule="auto"/>
              <w:ind w:left="0" w:firstLine="0"/>
              <w:jc w:val="center"/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sz w:val="22"/>
                <w:szCs w:val="22"/>
                <w:rtl w:val="0"/>
              </w:rPr>
              <w:t xml:space="preserve">PRINCIPAL INVESTIGATOR/LEAD RESEARCHER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4">
            <w:pPr>
              <w:spacing w:after="0" w:line="240" w:lineRule="auto"/>
              <w:ind w:left="0" w:firstLine="0"/>
              <w:jc w:val="center"/>
              <w:rPr>
                <w:rFonts w:ascii="Arial Narrow" w:cs="Arial Narrow" w:eastAsia="Arial Narrow" w:hAnsi="Arial Narrow"/>
                <w:sz w:val="22"/>
                <w:szCs w:val="22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2"/>
                <w:szCs w:val="22"/>
                <w:rtl w:val="0"/>
              </w:rPr>
              <w:t xml:space="preserve">Date: &lt;dd/mm/yyyy&gt;</w:t>
            </w:r>
          </w:p>
        </w:tc>
      </w:tr>
    </w:tbl>
    <w:p w:rsidR="00000000" w:rsidDel="00000000" w:rsidP="00000000" w:rsidRDefault="00000000" w:rsidRPr="00000000" w14:paraId="00000065">
      <w:pPr>
        <w:shd w:fill="ffffff" w:val="clear"/>
        <w:spacing w:after="0" w:before="0" w:line="240" w:lineRule="auto"/>
        <w:ind w:left="0" w:firstLine="0"/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before="0" w:line="240" w:lineRule="auto"/>
        <w:ind w:left="0" w:firstLine="0"/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  <w:rtl w:val="0"/>
        </w:rPr>
        <w:t xml:space="preserve">(To be filled by CNU ERC)</w:t>
      </w:r>
    </w:p>
    <w:p w:rsidR="00000000" w:rsidDel="00000000" w:rsidP="00000000" w:rsidRDefault="00000000" w:rsidRPr="00000000" w14:paraId="00000067">
      <w:pPr>
        <w:shd w:fill="ffffff" w:val="clear"/>
        <w:spacing w:after="0" w:before="0" w:line="240" w:lineRule="auto"/>
        <w:ind w:left="0" w:firstLine="0"/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hd w:fill="ffffff" w:val="clear"/>
        <w:spacing w:after="0" w:before="0" w:line="240" w:lineRule="auto"/>
        <w:ind w:left="0" w:firstLine="0"/>
        <w:rPr>
          <w:rFonts w:ascii="Arial Narrow" w:cs="Arial Narrow" w:eastAsia="Arial Narrow" w:hAnsi="Arial Narrow"/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_____ Approved</w:t>
      </w:r>
    </w:p>
    <w:p w:rsidR="00000000" w:rsidDel="00000000" w:rsidP="00000000" w:rsidRDefault="00000000" w:rsidRPr="00000000" w14:paraId="0000006A">
      <w:pPr>
        <w:spacing w:after="0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_____ Disapproved</w:t>
      </w:r>
    </w:p>
    <w:p w:rsidR="00000000" w:rsidDel="00000000" w:rsidP="00000000" w:rsidRDefault="00000000" w:rsidRPr="00000000" w14:paraId="0000006C">
      <w:pPr>
        <w:spacing w:after="0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Reason/s: _________________________________________________________________________________</w:t>
      </w:r>
    </w:p>
    <w:p w:rsidR="00000000" w:rsidDel="00000000" w:rsidP="00000000" w:rsidRDefault="00000000" w:rsidRPr="00000000" w14:paraId="0000006E">
      <w:pPr>
        <w:spacing w:after="0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6F">
      <w:pPr>
        <w:spacing w:after="0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0">
      <w:pPr>
        <w:spacing w:after="0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1">
      <w:pPr>
        <w:spacing w:after="0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__________________________________</w:t>
        <w:tab/>
        <w:tab/>
        <w:tab/>
        <w:t xml:space="preserve">__________________________________</w:t>
        <w:tab/>
      </w:r>
    </w:p>
    <w:p w:rsidR="00000000" w:rsidDel="00000000" w:rsidP="00000000" w:rsidRDefault="00000000" w:rsidRPr="00000000" w14:paraId="00000074">
      <w:pPr>
        <w:spacing w:after="0" w:line="240" w:lineRule="auto"/>
        <w:ind w:left="0" w:firstLine="0"/>
        <w:jc w:val="left"/>
        <w:rPr>
          <w:rFonts w:ascii="Arial Narrow" w:cs="Arial Narrow" w:eastAsia="Arial Narrow" w:hAnsi="Arial Narrow"/>
          <w:b w:val="1"/>
          <w:bCs w:val="1"/>
          <w:sz w:val="22"/>
          <w:szCs w:val="22"/>
        </w:rPr>
      </w:pPr>
      <w:r w:rsidDel="00000000" w:rsidR="00000000" w:rsidRPr="00000000">
        <w:rPr>
          <w:rFonts w:ascii="Arial Narrow" w:cs="Arial Narrow" w:eastAsia="Arial Narrow" w:hAnsi="Arial Narrow"/>
          <w:b w:val="1"/>
          <w:bCs w:val="1"/>
          <w:sz w:val="22"/>
          <w:szCs w:val="22"/>
          <w:rtl w:val="0"/>
        </w:rPr>
        <w:t xml:space="preserve">Primary Reviewer</w:t>
        <w:tab/>
        <w:tab/>
        <w:tab/>
        <w:tab/>
        <w:tab/>
        <w:t xml:space="preserve">Primary Reviewer</w:t>
      </w:r>
    </w:p>
    <w:sectPr>
      <w:headerReference r:id="rId6" w:type="default"/>
      <w:footerReference r:id="rId7" w:type="default"/>
      <w:pgSz w:h="16838" w:w="11906" w:orient="portrait"/>
      <w:pgMar w:bottom="572" w:top="432" w:left="1426" w:right="139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spacing w:after="0" w:line="259" w:lineRule="auto"/>
      <w:ind w:left="-14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-309716</wp:posOffset>
          </wp:positionH>
          <wp:positionV relativeFrom="paragraph">
            <wp:posOffset>114300</wp:posOffset>
          </wp:positionV>
          <wp:extent cx="6391570" cy="82967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91570" cy="8296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D">
    <w:pPr>
      <w:spacing w:after="0" w:line="259" w:lineRule="auto"/>
      <w:ind w:left="-14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spacing w:after="0" w:line="259" w:lineRule="auto"/>
      <w:ind w:left="-14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-154</wp:posOffset>
          </wp:positionH>
          <wp:positionV relativeFrom="paragraph">
            <wp:posOffset>-171449</wp:posOffset>
          </wp:positionV>
          <wp:extent cx="5771840" cy="1381051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71840" cy="138105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6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7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A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spacing w:after="46" w:line="259" w:lineRule="auto"/>
      <w:ind w:left="-14" w:right="-476" w:firstLine="0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>
        <w:spacing w:after="4" w:line="253" w:lineRule="auto"/>
        <w:ind w:left="1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