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rHeight w:val="1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CNU ERC Form No: 12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Style w:val="Title"/>
              <w:spacing w:after="6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br6hfj1wxis4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Study Completion/ Final Report Form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Version No: 2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Date of Effectivity: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ind w:left="0" w:hanging="10"/>
        <w:jc w:val="left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825"/>
        <w:gridCol w:w="525"/>
        <w:gridCol w:w="270"/>
        <w:gridCol w:w="255"/>
        <w:gridCol w:w="1305"/>
        <w:gridCol w:w="4665"/>
        <w:tblGridChange w:id="0">
          <w:tblGrid>
            <w:gridCol w:w="1710"/>
            <w:gridCol w:w="825"/>
            <w:gridCol w:w="525"/>
            <w:gridCol w:w="270"/>
            <w:gridCol w:w="255"/>
            <w:gridCol w:w="1305"/>
            <w:gridCol w:w="4665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CNU-ERC Code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rtl w:val="0"/>
              </w:rPr>
              <w:t xml:space="preserve">(to be filled by ERC)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Project Title: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Principal Investigator: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Sponsor: </w:t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Summary of protocol participants: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Total accrual of trial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Total patient to be recruited (CNU-ERC ceiling)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Screened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Screen failures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Enrolled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Consent withdrawn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_____________ Reason: (Attach in format below)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Withdrawn by PI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_____________ Reason (Attach in format below)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Active on treatment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Completed treatment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Patients on follow-up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Patients lost to follow-up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Any other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Any impaired participants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□ NONE _____________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□ Physically _____________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□ Cognitively _____________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□ Both _____________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Reason for Withdrawal: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Total no. of study arms: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Study materials: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Treatments form: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Study dose(s):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Duration of the study: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Objectives: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Results in brief (use another sheet if more space is required):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Presentation/publication related to the data generated in this study: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SAE (total number and type):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Whether SAEs intimated to the CNU-ERC: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□ NO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□ YES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Protocol deviations/violations (number and nature)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Conclusion: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Signature of PI: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Date (dd/mm/yyyy)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after="0" w:line="240" w:lineRule="auto"/>
        <w:ind w:left="0" w:hanging="10"/>
        <w:jc w:val="left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ind w:left="0" w:hanging="10"/>
        <w:jc w:val="left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8"/>
        <w:gridCol w:w="81"/>
        <w:gridCol w:w="1179"/>
        <w:gridCol w:w="3600"/>
        <w:tblGridChange w:id="0">
          <w:tblGrid>
            <w:gridCol w:w="4698"/>
            <w:gridCol w:w="81"/>
            <w:gridCol w:w="1179"/>
            <w:gridCol w:w="360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ASSESSMENT OF PROJECT REPORT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Decision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□ Noted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□ Requires more information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PRIMARY REVIEWER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120">
            <w:pPr>
              <w:spacing w:after="0" w:line="240" w:lineRule="auto"/>
              <w:ind w:left="0" w:hanging="10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Date: &lt;dd/mm/yyyy&gt;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ind w:left="0" w:hanging="1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&lt;Title, Name, Surname&gt;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spacing w:after="0" w:line="240" w:lineRule="auto"/>
        <w:ind w:left="0" w:hanging="1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155" w:line="259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72" w:top="432" w:left="1426" w:right="13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-309716</wp:posOffset>
          </wp:positionH>
          <wp:positionV relativeFrom="paragraph">
            <wp:posOffset>114300</wp:posOffset>
          </wp:positionV>
          <wp:extent cx="6391570" cy="8296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91570" cy="829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-4762</wp:posOffset>
          </wp:positionH>
          <wp:positionV relativeFrom="paragraph">
            <wp:posOffset>-104774</wp:posOffset>
          </wp:positionV>
          <wp:extent cx="5771840" cy="138105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71840" cy="138105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C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D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E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F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2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4" w:line="253" w:lineRule="auto"/>
        <w:ind w:left="10" w:hanging="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