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F8" w:rsidRPr="006073D7" w:rsidRDefault="00995BF8" w:rsidP="00995BF8">
      <w:pPr>
        <w:ind w:right="389"/>
        <w:jc w:val="center"/>
        <w:rPr>
          <w:b/>
          <w:sz w:val="36"/>
          <w:szCs w:val="36"/>
        </w:rPr>
      </w:pPr>
    </w:p>
    <w:p w:rsidR="00995BF8" w:rsidRDefault="00995BF8" w:rsidP="00995BF8">
      <w:pPr>
        <w:tabs>
          <w:tab w:val="center" w:pos="4680"/>
        </w:tabs>
        <w:ind w:right="29"/>
        <w:jc w:val="center"/>
        <w:rPr>
          <w:b/>
          <w:i/>
          <w:sz w:val="26"/>
          <w:szCs w:val="26"/>
        </w:rPr>
      </w:pPr>
      <w:r w:rsidRPr="00E41BBA">
        <w:rPr>
          <w:rFonts w:ascii="Times" w:eastAsia="Times" w:hAnsi="Times" w:cs="Times"/>
          <w:b/>
          <w:smallCaps/>
          <w:sz w:val="28"/>
          <w:szCs w:val="28"/>
        </w:rPr>
        <w:t xml:space="preserve">Invitation to Bid for </w:t>
      </w:r>
      <w:r w:rsidRPr="00AC47C4">
        <w:rPr>
          <w:b/>
          <w:i/>
          <w:sz w:val="26"/>
          <w:szCs w:val="26"/>
        </w:rPr>
        <w:t xml:space="preserve">PROCUREMENT OF </w:t>
      </w:r>
      <w:r>
        <w:rPr>
          <w:b/>
          <w:i/>
          <w:sz w:val="26"/>
          <w:szCs w:val="26"/>
        </w:rPr>
        <w:t>2 UNITS OF AIRCONDITIONER WITH INSTALLATION Re-Advertisement</w:t>
      </w:r>
    </w:p>
    <w:p w:rsidR="00995BF8" w:rsidRPr="00AC47C4" w:rsidRDefault="00995BF8" w:rsidP="00995BF8">
      <w:pPr>
        <w:tabs>
          <w:tab w:val="center" w:pos="4680"/>
        </w:tabs>
        <w:ind w:right="29"/>
        <w:jc w:val="center"/>
        <w:rPr>
          <w:b/>
          <w:i/>
          <w:sz w:val="22"/>
          <w:szCs w:val="22"/>
        </w:rPr>
      </w:pPr>
      <w:r w:rsidRPr="00AC47C4">
        <w:rPr>
          <w:b/>
          <w:i/>
          <w:sz w:val="26"/>
          <w:szCs w:val="26"/>
        </w:rPr>
        <w:t xml:space="preserve"> </w:t>
      </w:r>
      <w:r w:rsidRPr="00AC47C4">
        <w:rPr>
          <w:bCs/>
          <w:i/>
          <w:sz w:val="22"/>
          <w:szCs w:val="22"/>
        </w:rPr>
        <w:t>with</w:t>
      </w:r>
      <w:r w:rsidRPr="00AC47C4">
        <w:rPr>
          <w:b/>
          <w:i/>
          <w:sz w:val="22"/>
          <w:szCs w:val="22"/>
        </w:rPr>
        <w:t xml:space="preserve"> </w:t>
      </w:r>
      <w:r w:rsidRPr="00AC47C4">
        <w:rPr>
          <w:color w:val="000000"/>
          <w:sz w:val="22"/>
          <w:szCs w:val="22"/>
        </w:rPr>
        <w:t>BID NO. 25-06-12</w:t>
      </w:r>
      <w:r>
        <w:rPr>
          <w:color w:val="000000"/>
          <w:sz w:val="22"/>
          <w:szCs w:val="22"/>
        </w:rPr>
        <w:t>5</w:t>
      </w:r>
    </w:p>
    <w:p w:rsidR="00995BF8" w:rsidRPr="006073D7" w:rsidRDefault="00995BF8" w:rsidP="00995BF8">
      <w:pPr>
        <w:ind w:right="389"/>
      </w:pPr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through the </w:t>
      </w:r>
      <w:r>
        <w:rPr>
          <w:i/>
        </w:rPr>
        <w:t xml:space="preserve">Special Trust Fund (STF) 2025 </w:t>
      </w:r>
      <w:r w:rsidRPr="006073D7">
        <w:t xml:space="preserve">intends to apply the sum of </w:t>
      </w:r>
      <w:r>
        <w:rPr>
          <w:b/>
          <w:bCs/>
          <w:i/>
          <w:iCs/>
        </w:rPr>
        <w:t xml:space="preserve">Ninety-Five Thousand Pesos </w:t>
      </w:r>
      <w:r w:rsidRPr="002A2F15">
        <w:rPr>
          <w:b/>
          <w:bCs/>
          <w:i/>
        </w:rPr>
        <w:t>Only (Php</w:t>
      </w:r>
      <w:r>
        <w:rPr>
          <w:b/>
          <w:bCs/>
          <w:i/>
        </w:rPr>
        <w:t>95,000.00</w:t>
      </w:r>
      <w:r w:rsidRPr="002A2F15">
        <w:rPr>
          <w:b/>
          <w:bCs/>
          <w:i/>
        </w:rPr>
        <w:t>)</w:t>
      </w:r>
      <w:r w:rsidRPr="006073D7">
        <w:t xml:space="preserve"> being the ABC to payments under the contract for </w:t>
      </w:r>
      <w:r>
        <w:rPr>
          <w:i/>
        </w:rPr>
        <w:t xml:space="preserve">Procurement of </w:t>
      </w:r>
      <w:r>
        <w:rPr>
          <w:b/>
          <w:bCs/>
          <w:i/>
        </w:rPr>
        <w:t xml:space="preserve">2 units Air conditioner with installation Re-Advertisement </w:t>
      </w:r>
      <w:r>
        <w:rPr>
          <w:i/>
        </w:rPr>
        <w:t>with Bid No. 25-06-125</w:t>
      </w:r>
      <w:r w:rsidRPr="006073D7">
        <w:t>.  Bids received in excess of the ABC shall be automatically rejected at bid opening.</w:t>
      </w:r>
    </w:p>
    <w:p w:rsidR="00995BF8" w:rsidRPr="006073D7" w:rsidRDefault="00995BF8" w:rsidP="00995BF8">
      <w:pPr>
        <w:ind w:left="720" w:right="29"/>
      </w:pPr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 xml:space="preserve">Delivery of the Goods is required </w:t>
      </w:r>
      <w:r>
        <w:t xml:space="preserve">within </w:t>
      </w:r>
      <w:r w:rsidRPr="006A5968">
        <w:rPr>
          <w:i/>
          <w:iCs/>
        </w:rPr>
        <w:t>Thirty (30) days</w:t>
      </w:r>
      <w:r>
        <w:t xml:space="preserve"> </w:t>
      </w:r>
      <w:r>
        <w:rPr>
          <w:i/>
        </w:rPr>
        <w:t xml:space="preserve">from receipt of </w:t>
      </w:r>
      <w:r w:rsidRPr="00943A2E">
        <w:rPr>
          <w:b/>
          <w:bCs/>
          <w:i/>
        </w:rPr>
        <w:t>Notice to Proceed</w:t>
      </w:r>
      <w:r w:rsidRPr="006073D7">
        <w:t xml:space="preserve">.  Bidders should have completed, within </w:t>
      </w:r>
      <w:r>
        <w:rPr>
          <w:i/>
        </w:rPr>
        <w:t>five (5)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:rsidR="00995BF8" w:rsidRPr="006073D7" w:rsidRDefault="00995BF8" w:rsidP="00995BF8">
      <w:pPr>
        <w:ind w:left="720" w:right="29"/>
      </w:pPr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:rsidR="00995BF8" w:rsidRPr="006073D7" w:rsidRDefault="00995BF8" w:rsidP="00995BF8">
      <w:pPr>
        <w:ind w:left="720" w:right="29"/>
        <w:rPr>
          <w:b/>
          <w:i/>
        </w:rPr>
      </w:pPr>
    </w:p>
    <w:p w:rsidR="00995BF8" w:rsidRPr="006073D7" w:rsidRDefault="00995BF8" w:rsidP="00995BF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709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:rsidR="00995BF8" w:rsidRPr="006073D7" w:rsidRDefault="00995BF8" w:rsidP="00995BF8">
      <w:pPr>
        <w:ind w:right="29"/>
        <w:rPr>
          <w:b/>
          <w:i/>
        </w:rPr>
      </w:pPr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Mondays to Fridays from 8:00 a.m. to 5:00 p.m.</w:t>
      </w:r>
    </w:p>
    <w:p w:rsidR="00995BF8" w:rsidRPr="006073D7" w:rsidRDefault="00995BF8" w:rsidP="00995BF8">
      <w:pPr>
        <w:ind w:left="720" w:right="29"/>
      </w:pPr>
    </w:p>
    <w:p w:rsidR="00995BF8" w:rsidRPr="006073D7" w:rsidRDefault="00995BF8" w:rsidP="00995BF8">
      <w:pPr>
        <w:numPr>
          <w:ilvl w:val="0"/>
          <w:numId w:val="1"/>
        </w:numPr>
        <w:ind w:left="709" w:right="29" w:hanging="709"/>
      </w:pPr>
      <w:bookmarkStart w:id="0" w:name="_heading=h.tyjcwt" w:colFirst="0" w:colLast="0"/>
      <w:bookmarkEnd w:id="0"/>
      <w:r w:rsidRPr="006073D7">
        <w:t xml:space="preserve">A complete set of Bidding Documents may be acquired by interested Bidders on </w:t>
      </w:r>
      <w:r>
        <w:rPr>
          <w:b/>
          <w:bCs/>
          <w:i/>
        </w:rPr>
        <w:t>July 29</w:t>
      </w:r>
      <w:r w:rsidRPr="00CE4FF6">
        <w:rPr>
          <w:b/>
          <w:bCs/>
          <w:i/>
        </w:rPr>
        <w:t xml:space="preserve">, 2025 to </w:t>
      </w:r>
      <w:r>
        <w:rPr>
          <w:b/>
          <w:bCs/>
          <w:i/>
        </w:rPr>
        <w:t>August 15</w:t>
      </w:r>
      <w:r w:rsidRPr="00CE4FF6">
        <w:rPr>
          <w:b/>
          <w:bCs/>
          <w:i/>
        </w:rPr>
        <w:t>, 2025</w:t>
      </w:r>
      <w:r w:rsidRPr="006073D7"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below</w:t>
      </w:r>
      <w:r w:rsidRPr="006073D7">
        <w:rPr>
          <w:i/>
        </w:rPr>
        <w:t xml:space="preserve"> and upon payment of the applicable fee for the Bidding Documents, pursuant to the latest Guidelines issued by the GPPB, in the amount of</w:t>
      </w:r>
      <w:r>
        <w:rPr>
          <w:i/>
        </w:rPr>
        <w:t xml:space="preserve"> </w:t>
      </w:r>
      <w:r>
        <w:rPr>
          <w:b/>
          <w:bCs/>
          <w:i/>
        </w:rPr>
        <w:t xml:space="preserve">Five Hundred </w:t>
      </w:r>
      <w:r w:rsidRPr="001B0943">
        <w:rPr>
          <w:b/>
          <w:bCs/>
          <w:i/>
        </w:rPr>
        <w:t>Pesos Only</w:t>
      </w:r>
      <w:r>
        <w:rPr>
          <w:i/>
        </w:rPr>
        <w:t xml:space="preserve"> </w:t>
      </w:r>
      <w:r w:rsidRPr="006F1A3B">
        <w:rPr>
          <w:b/>
          <w:bCs/>
          <w:i/>
        </w:rPr>
        <w:t>(Php</w:t>
      </w:r>
      <w:r>
        <w:rPr>
          <w:b/>
          <w:bCs/>
          <w:i/>
        </w:rPr>
        <w:t>500</w:t>
      </w:r>
      <w:r w:rsidRPr="006F1A3B">
        <w:rPr>
          <w:b/>
          <w:bCs/>
          <w:i/>
        </w:rPr>
        <w:t>.00</w:t>
      </w:r>
      <w:r>
        <w:rPr>
          <w:i/>
        </w:rPr>
        <w:t>)</w:t>
      </w:r>
      <w:r w:rsidRPr="006073D7">
        <w:t xml:space="preserve">. The Procuring Entity shall allow the bidder to present its proof of payment for the fees </w:t>
      </w:r>
      <w:r w:rsidRPr="006073D7">
        <w:rPr>
          <w:i/>
        </w:rPr>
        <w:t>in person, by facsimile, or through electronic means.</w:t>
      </w:r>
      <w:r w:rsidRPr="006073D7">
        <w:rPr>
          <w:shd w:val="clear" w:color="auto" w:fill="D9EAD3"/>
        </w:rPr>
        <w:t xml:space="preserve"> </w:t>
      </w:r>
    </w:p>
    <w:p w:rsidR="00995BF8" w:rsidRPr="006073D7" w:rsidRDefault="00995BF8" w:rsidP="00995BF8">
      <w:pPr>
        <w:ind w:left="360" w:right="29" w:firstLine="450"/>
        <w:rPr>
          <w:i/>
        </w:rPr>
      </w:pPr>
    </w:p>
    <w:p w:rsidR="00995BF8" w:rsidRPr="006073D7" w:rsidRDefault="00995BF8" w:rsidP="00995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>will hold a Pre-Bid Conference</w:t>
      </w:r>
      <w:r w:rsidRPr="006073D7">
        <w:rPr>
          <w:color w:val="000000"/>
          <w:vertAlign w:val="superscript"/>
        </w:rPr>
        <w:footnoteReference w:id="1"/>
      </w:r>
      <w:r w:rsidRPr="006073D7">
        <w:rPr>
          <w:color w:val="000000"/>
        </w:rPr>
        <w:t xml:space="preserve"> on </w:t>
      </w:r>
      <w:r>
        <w:rPr>
          <w:b/>
          <w:bCs/>
          <w:i/>
          <w:color w:val="000000"/>
        </w:rPr>
        <w:t>August 4</w:t>
      </w:r>
      <w:r w:rsidRPr="00191BD7">
        <w:rPr>
          <w:b/>
          <w:bCs/>
          <w:i/>
          <w:color w:val="000000"/>
        </w:rPr>
        <w:t xml:space="preserve">, 2025 </w:t>
      </w:r>
      <w:r>
        <w:rPr>
          <w:b/>
          <w:bCs/>
          <w:i/>
          <w:color w:val="000000"/>
        </w:rPr>
        <w:t>10:00 A.M.</w:t>
      </w:r>
      <w:r w:rsidRPr="006073D7">
        <w:rPr>
          <w:color w:val="000000"/>
        </w:rPr>
        <w:t xml:space="preserve"> at </w:t>
      </w:r>
      <w:r>
        <w:rPr>
          <w:i/>
          <w:color w:val="000000"/>
        </w:rPr>
        <w:t>CNU BAC Office, 3</w:t>
      </w:r>
      <w:r w:rsidRPr="00A07933">
        <w:rPr>
          <w:i/>
          <w:color w:val="000000"/>
          <w:vertAlign w:val="superscript"/>
        </w:rPr>
        <w:t>rd</w:t>
      </w:r>
      <w:r>
        <w:rPr>
          <w:i/>
          <w:color w:val="000000"/>
        </w:rPr>
        <w:t xml:space="preserve"> Floor, TAC Building, </w:t>
      </w:r>
      <w:proofErr w:type="spellStart"/>
      <w:r>
        <w:rPr>
          <w:i/>
          <w:color w:val="000000"/>
        </w:rPr>
        <w:t>Osmeña</w:t>
      </w:r>
      <w:proofErr w:type="spellEnd"/>
      <w:r>
        <w:rPr>
          <w:i/>
          <w:color w:val="000000"/>
        </w:rPr>
        <w:t xml:space="preserve"> Blvd., Cebu City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and/or </w:t>
      </w:r>
      <w:r w:rsidRPr="006073D7">
        <w:rPr>
          <w:color w:val="000000"/>
        </w:rPr>
        <w:lastRenderedPageBreak/>
        <w:t xml:space="preserve">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 w:rsidRPr="006073D7">
        <w:rPr>
          <w:i/>
          <w:color w:val="000000"/>
        </w:rPr>
        <w:t xml:space="preserve">via </w:t>
      </w:r>
      <w:r>
        <w:rPr>
          <w:i/>
          <w:color w:val="000000"/>
        </w:rPr>
        <w:t>zoom platform</w:t>
      </w:r>
      <w:r w:rsidRPr="006073D7">
        <w:rPr>
          <w:i/>
          <w:color w:val="000000"/>
        </w:rPr>
        <w:t xml:space="preserve">,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:rsidR="00995BF8" w:rsidRPr="006073D7" w:rsidRDefault="00995BF8" w:rsidP="00995BF8">
      <w:pPr>
        <w:ind w:left="720" w:right="29"/>
      </w:pPr>
      <w:r w:rsidRPr="006073D7">
        <w:t xml:space="preserve"> </w:t>
      </w:r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bookmarkStart w:id="1" w:name="_heading=h.3dy6vkm" w:colFirst="0" w:colLast="0"/>
      <w:bookmarkEnd w:id="1"/>
      <w:r w:rsidRPr="006073D7">
        <w:t xml:space="preserve">Bids must be duly received by the BAC Secretariat through </w:t>
      </w:r>
      <w:r w:rsidRPr="0012602E">
        <w:t>manual submission at the office address indicated below</w:t>
      </w:r>
      <w:r>
        <w:t xml:space="preserve"> </w:t>
      </w:r>
      <w:r w:rsidRPr="006073D7">
        <w:t>on or before</w:t>
      </w:r>
      <w:r>
        <w:t xml:space="preserve"> </w:t>
      </w:r>
      <w:r>
        <w:rPr>
          <w:b/>
          <w:bCs/>
          <w:i/>
          <w:iCs/>
        </w:rPr>
        <w:t>August 15</w:t>
      </w:r>
      <w:r w:rsidRPr="00A57360">
        <w:rPr>
          <w:b/>
          <w:bCs/>
          <w:i/>
          <w:iCs/>
        </w:rPr>
        <w:t xml:space="preserve">, 2025 </w:t>
      </w:r>
      <w:r>
        <w:rPr>
          <w:b/>
          <w:bCs/>
          <w:i/>
          <w:iCs/>
        </w:rPr>
        <w:t>9:00 A.</w:t>
      </w:r>
      <w:r w:rsidRPr="00A57360">
        <w:rPr>
          <w:b/>
          <w:bCs/>
          <w:i/>
          <w:iCs/>
        </w:rPr>
        <w:t>M.</w:t>
      </w:r>
      <w:r w:rsidRPr="006073D7">
        <w:rPr>
          <w:i/>
        </w:rPr>
        <w:t xml:space="preserve"> </w:t>
      </w:r>
      <w:r w:rsidRPr="006073D7">
        <w:t>Late bids shall not be accepted.</w:t>
      </w:r>
    </w:p>
    <w:p w:rsidR="00995BF8" w:rsidRPr="006073D7" w:rsidRDefault="00995BF8" w:rsidP="00995BF8">
      <w:pPr>
        <w:ind w:left="2700" w:right="29"/>
      </w:pPr>
      <w:bookmarkStart w:id="2" w:name="_heading=h.67pkvclqv6qr" w:colFirst="0" w:colLast="0"/>
      <w:bookmarkEnd w:id="2"/>
      <w:r w:rsidRPr="006073D7">
        <w:t xml:space="preserve">  </w:t>
      </w:r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bookmarkStart w:id="3" w:name="_heading=h.t1dm9c4qa33j" w:colFirst="0" w:colLast="0"/>
      <w:bookmarkEnd w:id="3"/>
      <w:r w:rsidRPr="006073D7"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:rsidR="00995BF8" w:rsidRPr="006073D7" w:rsidRDefault="00995BF8" w:rsidP="00995BF8">
      <w:pPr>
        <w:ind w:left="2700" w:right="29"/>
      </w:pPr>
      <w:bookmarkStart w:id="4" w:name="_heading=h.ve47k78b8kal" w:colFirst="0" w:colLast="0"/>
      <w:bookmarkEnd w:id="4"/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bookmarkStart w:id="5" w:name="_heading=h.1t3h5sf" w:colFirst="0" w:colLast="0"/>
      <w:bookmarkEnd w:id="5"/>
      <w:r w:rsidRPr="006073D7">
        <w:t xml:space="preserve">Bid opening shall be on </w:t>
      </w:r>
      <w:r>
        <w:rPr>
          <w:b/>
          <w:bCs/>
          <w:i/>
          <w:iCs/>
        </w:rPr>
        <w:t>August 15</w:t>
      </w:r>
      <w:r w:rsidRPr="00B82569">
        <w:rPr>
          <w:b/>
          <w:bCs/>
          <w:i/>
          <w:iCs/>
        </w:rPr>
        <w:t xml:space="preserve">, 2025 </w:t>
      </w:r>
      <w:r>
        <w:rPr>
          <w:b/>
          <w:bCs/>
          <w:i/>
          <w:iCs/>
        </w:rPr>
        <w:t>10:00 A</w:t>
      </w:r>
      <w:r w:rsidRPr="00B82569">
        <w:rPr>
          <w:b/>
          <w:bCs/>
          <w:i/>
          <w:iCs/>
        </w:rPr>
        <w:t>.M.</w:t>
      </w:r>
      <w:r w:rsidRPr="006073D7">
        <w:rPr>
          <w:i/>
        </w:rPr>
        <w:t xml:space="preserve"> </w:t>
      </w:r>
      <w:r w:rsidRPr="006073D7">
        <w:t>at the given address below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:rsidR="00995BF8" w:rsidRPr="006073D7" w:rsidRDefault="00995BF8" w:rsidP="00995BF8">
      <w:pPr>
        <w:ind w:right="29"/>
      </w:pPr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:rsidR="00995BF8" w:rsidRPr="006073D7" w:rsidRDefault="00995BF8" w:rsidP="00995BF8">
      <w:pPr>
        <w:ind w:left="720" w:right="29"/>
      </w:pPr>
    </w:p>
    <w:p w:rsidR="00995BF8" w:rsidRPr="006073D7" w:rsidRDefault="00995BF8" w:rsidP="00995BF8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:rsidR="00995BF8" w:rsidRPr="006073D7" w:rsidRDefault="00995BF8" w:rsidP="00995BF8">
      <w:pPr>
        <w:ind w:right="29"/>
      </w:pPr>
    </w:p>
    <w:p w:rsidR="00995BF8" w:rsidRDefault="00995BF8" w:rsidP="00995BF8">
      <w:pPr>
        <w:ind w:left="720" w:right="29"/>
        <w:rPr>
          <w:b/>
          <w:i/>
        </w:rPr>
      </w:pPr>
      <w:r>
        <w:rPr>
          <w:b/>
          <w:i/>
        </w:rPr>
        <w:t>VICTORIA G. BONTILAO</w:t>
      </w:r>
    </w:p>
    <w:p w:rsidR="00995BF8" w:rsidRDefault="00995BF8" w:rsidP="00995BF8">
      <w:pPr>
        <w:ind w:left="720" w:right="29"/>
        <w:rPr>
          <w:i/>
        </w:rPr>
      </w:pPr>
      <w:r>
        <w:rPr>
          <w:i/>
        </w:rPr>
        <w:t>BAC Secretariat Office</w:t>
      </w:r>
    </w:p>
    <w:p w:rsidR="00995BF8" w:rsidRDefault="00995BF8" w:rsidP="00995BF8">
      <w:pPr>
        <w:ind w:left="720" w:right="29"/>
        <w:rPr>
          <w:i/>
        </w:rPr>
      </w:pPr>
      <w:r>
        <w:rPr>
          <w:i/>
        </w:rPr>
        <w:t>Cebu Normal University</w:t>
      </w:r>
    </w:p>
    <w:p w:rsidR="00995BF8" w:rsidRDefault="00995BF8" w:rsidP="00995BF8">
      <w:pPr>
        <w:ind w:left="720" w:right="29"/>
        <w:rPr>
          <w:i/>
        </w:rPr>
      </w:pPr>
      <w:r>
        <w:rPr>
          <w:i/>
        </w:rPr>
        <w:t>3</w:t>
      </w:r>
      <w:r w:rsidRPr="00AA7E9A">
        <w:rPr>
          <w:i/>
          <w:vertAlign w:val="superscript"/>
        </w:rPr>
        <w:t>rd</w:t>
      </w:r>
      <w:r>
        <w:rPr>
          <w:i/>
        </w:rPr>
        <w:t xml:space="preserve"> Floor, TAC Building</w:t>
      </w:r>
    </w:p>
    <w:p w:rsidR="00995BF8" w:rsidRDefault="00995BF8" w:rsidP="00995BF8">
      <w:pPr>
        <w:ind w:left="720" w:right="29"/>
        <w:rPr>
          <w:i/>
        </w:rPr>
      </w:pPr>
      <w:proofErr w:type="spellStart"/>
      <w:r>
        <w:rPr>
          <w:i/>
        </w:rPr>
        <w:t>Osmeña</w:t>
      </w:r>
      <w:proofErr w:type="spellEnd"/>
      <w:r>
        <w:rPr>
          <w:i/>
        </w:rPr>
        <w:t xml:space="preserve"> Boulevard, Cebu City, 6000 Philippines</w:t>
      </w:r>
    </w:p>
    <w:p w:rsidR="00995BF8" w:rsidRDefault="00524E46" w:rsidP="00995BF8">
      <w:pPr>
        <w:ind w:left="720" w:right="29"/>
        <w:rPr>
          <w:i/>
        </w:rPr>
      </w:pPr>
      <w:hyperlink r:id="rId7" w:history="1">
        <w:r w:rsidR="00995BF8" w:rsidRPr="00E24F9D">
          <w:rPr>
            <w:rStyle w:val="Hyperlink"/>
            <w:i/>
          </w:rPr>
          <w:t>bac@cnu.edu.ph</w:t>
        </w:r>
      </w:hyperlink>
      <w:r w:rsidR="00995BF8">
        <w:rPr>
          <w:i/>
        </w:rPr>
        <w:t xml:space="preserve">  or cnubacsec@gmail.com</w:t>
      </w:r>
    </w:p>
    <w:p w:rsidR="00995BF8" w:rsidRDefault="00995BF8" w:rsidP="00995BF8">
      <w:pPr>
        <w:ind w:left="720" w:right="29"/>
        <w:rPr>
          <w:i/>
        </w:rPr>
      </w:pPr>
      <w:r>
        <w:rPr>
          <w:i/>
        </w:rPr>
        <w:t>(+632) 254 1452 local 146</w:t>
      </w:r>
      <w:bookmarkStart w:id="6" w:name="_heading=h.4d34og8" w:colFirst="0" w:colLast="0"/>
      <w:bookmarkEnd w:id="6"/>
    </w:p>
    <w:p w:rsidR="00995BF8" w:rsidRDefault="00995BF8" w:rsidP="00995BF8">
      <w:pPr>
        <w:ind w:right="29"/>
        <w:rPr>
          <w:i/>
        </w:rPr>
      </w:pPr>
    </w:p>
    <w:p w:rsidR="00995BF8" w:rsidRPr="004F26D0" w:rsidRDefault="00995BF8" w:rsidP="00995BF8">
      <w:pPr>
        <w:pStyle w:val="ListParagraph"/>
        <w:numPr>
          <w:ilvl w:val="0"/>
          <w:numId w:val="1"/>
        </w:numPr>
        <w:ind w:left="709" w:right="29" w:hanging="709"/>
        <w:rPr>
          <w:i/>
        </w:rPr>
      </w:pPr>
      <w:r>
        <w:t>You may visit the following websites:</w:t>
      </w:r>
    </w:p>
    <w:p w:rsidR="00995BF8" w:rsidRDefault="00995BF8" w:rsidP="00995BF8">
      <w:pPr>
        <w:ind w:left="720" w:right="29"/>
        <w:rPr>
          <w:i/>
        </w:rPr>
      </w:pPr>
    </w:p>
    <w:p w:rsidR="00995BF8" w:rsidRDefault="00995BF8" w:rsidP="00995BF8">
      <w:pPr>
        <w:ind w:left="720" w:right="29"/>
        <w:rPr>
          <w:i/>
        </w:rPr>
      </w:pPr>
      <w:r>
        <w:t xml:space="preserve">For downloading of Bidding Documents: </w:t>
      </w:r>
      <w:r>
        <w:rPr>
          <w:i/>
          <w:u w:val="single"/>
        </w:rPr>
        <w:t>www.philgeps.gov.ph</w:t>
      </w:r>
      <w:r>
        <w:rPr>
          <w:i/>
        </w:rPr>
        <w:t xml:space="preserve"> </w:t>
      </w:r>
    </w:p>
    <w:p w:rsidR="00995BF8" w:rsidRDefault="00995BF8" w:rsidP="00995BF8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www.cnu.edu.ph</w:t>
      </w:r>
    </w:p>
    <w:p w:rsidR="00995BF8" w:rsidRDefault="00995BF8" w:rsidP="00995BF8">
      <w:pPr>
        <w:ind w:left="720" w:right="29"/>
        <w:rPr>
          <w:i/>
        </w:rPr>
      </w:pPr>
    </w:p>
    <w:p w:rsidR="00995BF8" w:rsidRDefault="00995BF8" w:rsidP="00995BF8">
      <w:pPr>
        <w:ind w:right="29"/>
        <w:rPr>
          <w:i/>
          <w:color w:val="000000"/>
        </w:rPr>
      </w:pPr>
    </w:p>
    <w:p w:rsidR="00995BF8" w:rsidRDefault="00995BF8" w:rsidP="00995BF8">
      <w:pPr>
        <w:ind w:right="29"/>
        <w:rPr>
          <w:i/>
          <w:color w:val="000000"/>
        </w:rPr>
      </w:pPr>
      <w:r>
        <w:rPr>
          <w:i/>
          <w:color w:val="000000"/>
        </w:rPr>
        <w:t>July 28</w:t>
      </w:r>
      <w:r w:rsidRPr="00B82569">
        <w:rPr>
          <w:i/>
          <w:color w:val="000000"/>
        </w:rPr>
        <w:t>, 2025.</w:t>
      </w:r>
    </w:p>
    <w:p w:rsidR="00995BF8" w:rsidRDefault="00995BF8" w:rsidP="00995BF8">
      <w:pPr>
        <w:ind w:right="29"/>
        <w:rPr>
          <w:i/>
          <w:color w:val="000000"/>
        </w:rPr>
      </w:pPr>
    </w:p>
    <w:p w:rsidR="00995BF8" w:rsidRDefault="00995BF8" w:rsidP="00995BF8">
      <w:pPr>
        <w:ind w:right="29"/>
      </w:pPr>
    </w:p>
    <w:p w:rsidR="00995BF8" w:rsidRPr="00042FB0" w:rsidRDefault="00995BF8" w:rsidP="00995BF8">
      <w:pPr>
        <w:ind w:left="4320" w:right="29"/>
        <w:rPr>
          <w:b/>
          <w:u w:val="single"/>
        </w:rPr>
      </w:pPr>
      <w:r w:rsidRPr="00042FB0">
        <w:rPr>
          <w:b/>
          <w:u w:val="single"/>
        </w:rPr>
        <w:t xml:space="preserve">DR. ALLAN ROY B. ELNAR </w:t>
      </w:r>
    </w:p>
    <w:p w:rsidR="00995BF8" w:rsidRDefault="00995BF8" w:rsidP="00995BF8">
      <w:pPr>
        <w:ind w:left="4320" w:right="29"/>
      </w:pPr>
      <w:r>
        <w:rPr>
          <w:i/>
        </w:rPr>
        <w:t>BAC Chairperson</w:t>
      </w:r>
    </w:p>
    <w:p w:rsidR="00995BF8" w:rsidRPr="006073D7" w:rsidRDefault="00995BF8" w:rsidP="00995BF8">
      <w:pPr>
        <w:ind w:left="5040" w:right="29"/>
      </w:pPr>
    </w:p>
    <w:p w:rsidR="00524E46" w:rsidRDefault="00524E46">
      <w:bookmarkStart w:id="7" w:name="_GoBack"/>
      <w:bookmarkEnd w:id="7"/>
    </w:p>
    <w:sectPr w:rsidR="00524E46" w:rsidSect="00524E46">
      <w:headerReference w:type="default" r:id="rId8"/>
      <w:footerReference w:type="default" r:id="rId9"/>
      <w:pgSz w:w="12240" w:h="18720" w:code="5"/>
      <w:pgMar w:top="720" w:right="1440" w:bottom="3600" w:left="1440" w:header="432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34" w:rsidRDefault="004D7034" w:rsidP="00995BF8">
      <w:r>
        <w:separator/>
      </w:r>
    </w:p>
  </w:endnote>
  <w:endnote w:type="continuationSeparator" w:id="0">
    <w:p w:rsidR="004D7034" w:rsidRDefault="004D7034" w:rsidP="0099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46" w:rsidRDefault="00524E46">
    <w:pPr>
      <w:pStyle w:val="Footer"/>
    </w:pPr>
    <w:r>
      <w:rPr>
        <w:noProof/>
        <w:lang w:val="en-PH"/>
      </w:rPr>
      <w:drawing>
        <wp:inline distT="114300" distB="114300" distL="114300" distR="114300" wp14:anchorId="243ABF93" wp14:editId="7CD4249E">
          <wp:extent cx="5943600" cy="660400"/>
          <wp:effectExtent l="0" t="0" r="0" b="6350"/>
          <wp:docPr id="11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34" w:rsidRDefault="004D7034" w:rsidP="00995BF8">
      <w:r>
        <w:separator/>
      </w:r>
    </w:p>
  </w:footnote>
  <w:footnote w:type="continuationSeparator" w:id="0">
    <w:p w:rsidR="004D7034" w:rsidRDefault="004D7034" w:rsidP="00995BF8">
      <w:r>
        <w:continuationSeparator/>
      </w:r>
    </w:p>
  </w:footnote>
  <w:footnote w:id="1">
    <w:p w:rsidR="00524E46" w:rsidRPr="00B06472" w:rsidRDefault="00524E46" w:rsidP="00995BF8">
      <w:pPr>
        <w:keepNext/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0"/>
          <w:sz w:val="18"/>
          <w:szCs w:val="18"/>
        </w:rPr>
      </w:pPr>
      <w:r w:rsidRPr="00B06472">
        <w:rPr>
          <w:sz w:val="18"/>
          <w:szCs w:val="18"/>
          <w:vertAlign w:val="superscript"/>
        </w:rPr>
        <w:footnoteRef/>
      </w:r>
      <w:r w:rsidRPr="00B06472">
        <w:rPr>
          <w:color w:val="000000"/>
          <w:sz w:val="18"/>
          <w:szCs w:val="18"/>
        </w:rPr>
        <w:t xml:space="preserve"> May be deleted in case the ABC is less than One Million Pesos (PhP1,000,000) where the Procuring Entity may not hold a Pre-Bid Conference.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46" w:rsidRPr="00995BF8" w:rsidRDefault="00524E46" w:rsidP="00995BF8">
    <w:pPr>
      <w:jc w:val="center"/>
      <w:rPr>
        <w:sz w:val="22"/>
        <w:lang w:val="en-PH"/>
      </w:rPr>
    </w:pPr>
    <w:r w:rsidRPr="00995BF8">
      <w:rPr>
        <w:noProof/>
        <w:sz w:val="22"/>
        <w:lang w:val="en-PH"/>
      </w:rPr>
      <w:drawing>
        <wp:anchor distT="0" distB="0" distL="114300" distR="114300" simplePos="0" relativeHeight="251660288" behindDoc="0" locked="0" layoutInCell="1" allowOverlap="1" wp14:anchorId="670DDD3C" wp14:editId="19ED388A">
          <wp:simplePos x="0" y="0"/>
          <wp:positionH relativeFrom="column">
            <wp:posOffset>4838700</wp:posOffset>
          </wp:positionH>
          <wp:positionV relativeFrom="paragraph">
            <wp:posOffset>100965</wp:posOffset>
          </wp:positionV>
          <wp:extent cx="1257300" cy="11449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BF8">
      <w:rPr>
        <w:color w:val="000000"/>
        <w:sz w:val="22"/>
        <w:lang w:val="en-PH"/>
      </w:rPr>
      <w:t> Republic of the Philippines</w:t>
    </w:r>
  </w:p>
  <w:p w:rsidR="00524E46" w:rsidRPr="00995BF8" w:rsidRDefault="00524E46" w:rsidP="00995BF8">
    <w:pPr>
      <w:jc w:val="center"/>
      <w:rPr>
        <w:sz w:val="22"/>
        <w:lang w:val="en-PH"/>
      </w:rPr>
    </w:pPr>
    <w:r w:rsidRPr="00995BF8">
      <w:rPr>
        <w:noProof/>
        <w:sz w:val="22"/>
        <w:lang w:val="en-PH"/>
      </w:rPr>
      <w:drawing>
        <wp:anchor distT="0" distB="0" distL="114300" distR="114300" simplePos="0" relativeHeight="251659264" behindDoc="1" locked="0" layoutInCell="1" allowOverlap="1" wp14:anchorId="3C9ED5A2" wp14:editId="347676FA">
          <wp:simplePos x="0" y="0"/>
          <wp:positionH relativeFrom="column">
            <wp:posOffset>323850</wp:posOffset>
          </wp:positionH>
          <wp:positionV relativeFrom="paragraph">
            <wp:posOffset>120015</wp:posOffset>
          </wp:positionV>
          <wp:extent cx="771525" cy="765810"/>
          <wp:effectExtent l="0" t="0" r="9525" b="0"/>
          <wp:wrapNone/>
          <wp:docPr id="1" name="Picture 1" descr="CNU Orig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U Origina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5BF8">
      <w:rPr>
        <w:b/>
        <w:bCs/>
        <w:color w:val="000000"/>
        <w:szCs w:val="28"/>
        <w:lang w:val="en-PH"/>
      </w:rPr>
      <w:t>Cebu Normal University</w:t>
    </w:r>
  </w:p>
  <w:p w:rsidR="00524E46" w:rsidRPr="00995BF8" w:rsidRDefault="00524E46" w:rsidP="00995BF8">
    <w:pPr>
      <w:jc w:val="center"/>
      <w:rPr>
        <w:sz w:val="22"/>
        <w:lang w:val="en-PH"/>
      </w:rPr>
    </w:pPr>
    <w:proofErr w:type="spellStart"/>
    <w:r w:rsidRPr="00995BF8">
      <w:rPr>
        <w:color w:val="000000"/>
        <w:sz w:val="22"/>
        <w:lang w:val="en-PH"/>
      </w:rPr>
      <w:t>Osmeña</w:t>
    </w:r>
    <w:proofErr w:type="spellEnd"/>
    <w:r w:rsidRPr="00995BF8">
      <w:rPr>
        <w:color w:val="000000"/>
        <w:sz w:val="22"/>
        <w:lang w:val="en-PH"/>
      </w:rPr>
      <w:t xml:space="preserve"> Blvd. Cebu City, 6000 Philippines</w:t>
    </w:r>
  </w:p>
  <w:p w:rsidR="00524E46" w:rsidRPr="00995BF8" w:rsidRDefault="00524E46" w:rsidP="00995BF8">
    <w:pPr>
      <w:jc w:val="center"/>
      <w:rPr>
        <w:sz w:val="22"/>
        <w:lang w:val="en-PH"/>
      </w:rPr>
    </w:pPr>
  </w:p>
  <w:p w:rsidR="00524E46" w:rsidRPr="00995BF8" w:rsidRDefault="00524E46" w:rsidP="00995BF8">
    <w:pPr>
      <w:jc w:val="center"/>
      <w:rPr>
        <w:sz w:val="22"/>
        <w:lang w:val="en-PH"/>
      </w:rPr>
    </w:pPr>
    <w:r w:rsidRPr="00995BF8">
      <w:rPr>
        <w:b/>
        <w:bCs/>
        <w:color w:val="000000"/>
        <w:szCs w:val="28"/>
        <w:lang w:val="en-PH"/>
      </w:rPr>
      <w:t>Office of the Bids and Awards Committee</w:t>
    </w:r>
  </w:p>
  <w:p w:rsidR="00524E46" w:rsidRPr="00995BF8" w:rsidRDefault="00524E46" w:rsidP="00995BF8">
    <w:pPr>
      <w:jc w:val="center"/>
      <w:rPr>
        <w:sz w:val="22"/>
        <w:lang w:val="en-PH"/>
      </w:rPr>
    </w:pPr>
    <w:r w:rsidRPr="00995BF8">
      <w:rPr>
        <w:color w:val="000000"/>
        <w:sz w:val="22"/>
        <w:lang w:val="en-PH"/>
      </w:rPr>
      <w:t>Telephone No.: (+63 32) 254 1452 local 146</w:t>
    </w:r>
  </w:p>
  <w:p w:rsidR="00524E46" w:rsidRPr="00995BF8" w:rsidRDefault="00524E46" w:rsidP="00995BF8">
    <w:pPr>
      <w:ind w:left="720"/>
      <w:jc w:val="center"/>
      <w:rPr>
        <w:color w:val="000000"/>
        <w:sz w:val="22"/>
        <w:lang w:val="en-PH"/>
      </w:rPr>
    </w:pPr>
    <w:r w:rsidRPr="00995BF8">
      <w:rPr>
        <w:color w:val="000000"/>
        <w:sz w:val="22"/>
        <w:lang w:val="en-PH"/>
      </w:rPr>
      <w:t xml:space="preserve">Email: </w:t>
    </w:r>
    <w:hyperlink r:id="rId3" w:history="1">
      <w:r w:rsidRPr="00995BF8">
        <w:rPr>
          <w:rStyle w:val="Hyperlink"/>
          <w:sz w:val="22"/>
          <w:lang w:val="en-PH"/>
        </w:rPr>
        <w:t>bac@cnu.edu.ph</w:t>
      </w:r>
    </w:hyperlink>
    <w:r w:rsidRPr="00995BF8">
      <w:rPr>
        <w:color w:val="000000"/>
        <w:sz w:val="22"/>
        <w:lang w:val="en-PH"/>
      </w:rPr>
      <w:t xml:space="preserve"> </w:t>
    </w:r>
  </w:p>
  <w:p w:rsidR="00524E46" w:rsidRPr="00995BF8" w:rsidRDefault="00524E46" w:rsidP="00995BF8">
    <w:pPr>
      <w:ind w:left="720"/>
      <w:jc w:val="center"/>
      <w:rPr>
        <w:sz w:val="22"/>
        <w:lang w:val="en-PH"/>
      </w:rPr>
    </w:pPr>
    <w:r w:rsidRPr="00995BF8">
      <w:rPr>
        <w:sz w:val="22"/>
        <w:lang w:val="en-PH"/>
      </w:rPr>
      <w:t>cnubacsec@gmail.com</w:t>
    </w:r>
  </w:p>
  <w:p w:rsidR="00524E46" w:rsidRPr="00995BF8" w:rsidRDefault="00524E46" w:rsidP="00995BF8">
    <w:pPr>
      <w:pStyle w:val="Header"/>
      <w:pBdr>
        <w:bottom w:val="single" w:sz="12" w:space="1" w:color="auto"/>
      </w:pBdr>
      <w:jc w:val="center"/>
      <w:rPr>
        <w:sz w:val="22"/>
        <w:lang w:val="en-PH"/>
      </w:rPr>
    </w:pPr>
    <w:r w:rsidRPr="00995BF8">
      <w:rPr>
        <w:color w:val="000000"/>
        <w:sz w:val="22"/>
        <w:lang w:val="en-PH"/>
      </w:rPr>
      <w:t xml:space="preserve">Website: </w:t>
    </w:r>
    <w:hyperlink r:id="rId4" w:history="1">
      <w:r w:rsidRPr="00995BF8">
        <w:rPr>
          <w:rStyle w:val="Hyperlink"/>
          <w:color w:val="0000FF"/>
          <w:sz w:val="22"/>
          <w:lang w:val="en-PH"/>
        </w:rPr>
        <w:t>www.cnu.edu.ph</w:t>
      </w:r>
    </w:hyperlink>
  </w:p>
  <w:p w:rsidR="00524E46" w:rsidRDefault="00524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F8"/>
    <w:rsid w:val="000A5D09"/>
    <w:rsid w:val="000E685F"/>
    <w:rsid w:val="00125795"/>
    <w:rsid w:val="004622BA"/>
    <w:rsid w:val="004D7034"/>
    <w:rsid w:val="00524E46"/>
    <w:rsid w:val="007800B4"/>
    <w:rsid w:val="00980713"/>
    <w:rsid w:val="00995BF8"/>
    <w:rsid w:val="009F7DE3"/>
    <w:rsid w:val="00A26363"/>
    <w:rsid w:val="00A82DCD"/>
    <w:rsid w:val="00B305D4"/>
    <w:rsid w:val="00CD77E9"/>
    <w:rsid w:val="00E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712DB-7DD0-4B5A-8CC6-A4940782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B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F8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ListParagraph">
    <w:name w:val="List Paragraph"/>
    <w:basedOn w:val="Normal"/>
    <w:uiPriority w:val="34"/>
    <w:qFormat/>
    <w:rsid w:val="00995B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5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F8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46"/>
    <w:rPr>
      <w:rFonts w:ascii="Segoe UI" w:eastAsia="Times New Roman" w:hAnsi="Segoe UI" w:cs="Segoe UI"/>
      <w:sz w:val="18"/>
      <w:szCs w:val="18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c@cnu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c@cn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n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CNU</cp:lastModifiedBy>
  <cp:revision>2</cp:revision>
  <cp:lastPrinted>2025-07-26T07:25:00Z</cp:lastPrinted>
  <dcterms:created xsi:type="dcterms:W3CDTF">2025-07-26T02:45:00Z</dcterms:created>
  <dcterms:modified xsi:type="dcterms:W3CDTF">2025-07-26T08:54:00Z</dcterms:modified>
</cp:coreProperties>
</file>